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6"/>
        <w:gridCol w:w="2332"/>
        <w:gridCol w:w="5068"/>
      </w:tblGrid>
      <w:tr w:rsidR="00B05475" w:rsidRPr="008D2E94" w:rsidTr="00AB1C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05475" w:rsidRPr="00171EFE" w:rsidRDefault="00B05475" w:rsidP="00AB1C44">
            <w:pPr>
              <w:jc w:val="both"/>
              <w:rPr>
                <w:sz w:val="28"/>
                <w:szCs w:val="28"/>
              </w:rPr>
            </w:pPr>
            <w:r w:rsidRPr="00171EFE">
              <w:rPr>
                <w:b/>
                <w:sz w:val="28"/>
                <w:szCs w:val="28"/>
              </w:rPr>
              <w:object w:dxaOrig="1456" w:dyaOrig="145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55.15pt;height:55.15pt" o:ole="" fillcolor="window">
                  <v:imagedata r:id="rId8" o:title="" croptop="1993f" cropbottom="4865f" cropleft="4865f" cropright="6067f"/>
                </v:shape>
                <o:OLEObject Type="Embed" ProgID="Word.Picture.8" ShapeID="_x0000_i1027" DrawAspect="Content" ObjectID="_1619947965" r:id="rId9"/>
              </w:objec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5475" w:rsidRPr="00171EFE" w:rsidRDefault="00B05475" w:rsidP="00AB1C44">
            <w:pPr>
              <w:jc w:val="both"/>
              <w:rPr>
                <w:sz w:val="28"/>
                <w:szCs w:val="28"/>
              </w:rPr>
            </w:pPr>
          </w:p>
          <w:p w:rsidR="00B05475" w:rsidRPr="00171EFE" w:rsidRDefault="00B05475" w:rsidP="00AB1C44">
            <w:pPr>
              <w:jc w:val="both"/>
              <w:rPr>
                <w:sz w:val="28"/>
                <w:szCs w:val="28"/>
              </w:rPr>
            </w:pPr>
            <w:r w:rsidRPr="00171EFE">
              <w:rPr>
                <w:sz w:val="28"/>
                <w:szCs w:val="28"/>
              </w:rPr>
              <w:t>GOVERNO DA</w:t>
            </w:r>
          </w:p>
          <w:p w:rsidR="00B05475" w:rsidRPr="00BE0ED1" w:rsidRDefault="00B05475" w:rsidP="00AB1C44">
            <w:pPr>
              <w:jc w:val="both"/>
              <w:rPr>
                <w:sz w:val="28"/>
                <w:szCs w:val="28"/>
              </w:rPr>
            </w:pPr>
            <w:r w:rsidRPr="00BE0ED1">
              <w:rPr>
                <w:sz w:val="28"/>
                <w:szCs w:val="28"/>
              </w:rPr>
              <w:t>GUINÉ-BISSAU</w:t>
            </w: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05475" w:rsidRPr="00171EFE" w:rsidRDefault="00B05475" w:rsidP="00AB1C44">
            <w:pPr>
              <w:jc w:val="both"/>
              <w:rPr>
                <w:sz w:val="28"/>
                <w:szCs w:val="28"/>
              </w:rPr>
            </w:pPr>
          </w:p>
          <w:p w:rsidR="00B05475" w:rsidRDefault="00B05475" w:rsidP="00AB1C44">
            <w:pPr>
              <w:jc w:val="both"/>
              <w:rPr>
                <w:sz w:val="28"/>
                <w:szCs w:val="28"/>
              </w:rPr>
            </w:pPr>
            <w:r w:rsidRPr="00171EFE">
              <w:rPr>
                <w:sz w:val="28"/>
                <w:szCs w:val="28"/>
              </w:rPr>
              <w:t xml:space="preserve">MINISTÉRIO DA SAÚDE </w:t>
            </w:r>
          </w:p>
          <w:p w:rsidR="00B05475" w:rsidRPr="007E1EC2" w:rsidRDefault="00B05475" w:rsidP="00AB1C44">
            <w:pPr>
              <w:jc w:val="both"/>
              <w:rPr>
                <w:rFonts w:ascii="Agency FB" w:hAnsi="Agency FB"/>
                <w:b/>
                <w:i/>
                <w:sz w:val="28"/>
                <w:szCs w:val="28"/>
              </w:rPr>
            </w:pPr>
            <w:r>
              <w:rPr>
                <w:rFonts w:ascii="Agency FB" w:hAnsi="Agency FB"/>
                <w:b/>
                <w:i/>
                <w:sz w:val="28"/>
                <w:szCs w:val="28"/>
              </w:rPr>
              <w:t>Direção Geral de Administração do Sistema de Saúde</w:t>
            </w:r>
          </w:p>
          <w:p w:rsidR="00B05475" w:rsidRPr="00BE0ED1" w:rsidRDefault="00B05475" w:rsidP="00AB1C44">
            <w:pPr>
              <w:jc w:val="both"/>
              <w:rPr>
                <w:sz w:val="28"/>
                <w:szCs w:val="28"/>
              </w:rPr>
            </w:pPr>
            <w:r w:rsidRPr="007E1EC2">
              <w:rPr>
                <w:rFonts w:ascii="Agency FB" w:hAnsi="Agency FB"/>
                <w:b/>
                <w:i/>
                <w:sz w:val="28"/>
                <w:szCs w:val="28"/>
              </w:rPr>
              <w:t>Gabinete do Director Geral</w:t>
            </w:r>
          </w:p>
        </w:tc>
      </w:tr>
    </w:tbl>
    <w:p w:rsidR="00FD0C47" w:rsidRPr="004F34C2" w:rsidRDefault="004F34C2" w:rsidP="00FD0C47">
      <w:pPr>
        <w:pStyle w:val="Ttulo"/>
        <w:rPr>
          <w:color w:val="5B9BD5" w:themeColor="accent1"/>
          <w:sz w:val="44"/>
          <w:szCs w:val="44"/>
          <w:lang w:val="pt-BR"/>
        </w:rPr>
      </w:pPr>
      <w:r>
        <w:rPr>
          <w:color w:val="5B9BD5" w:themeColor="accent1"/>
          <w:sz w:val="44"/>
          <w:szCs w:val="44"/>
          <w:lang w:val="pt"/>
        </w:rPr>
        <w:t>A</w:t>
      </w:r>
      <w:r w:rsidR="00B05475">
        <w:rPr>
          <w:color w:val="5B9BD5" w:themeColor="accent1"/>
          <w:sz w:val="44"/>
          <w:szCs w:val="44"/>
          <w:lang w:val="pt"/>
        </w:rPr>
        <w:t>ta</w:t>
      </w:r>
      <w:r w:rsidR="00FD0C47">
        <w:rPr>
          <w:color w:val="5B9BD5" w:themeColor="accent1"/>
          <w:sz w:val="44"/>
          <w:szCs w:val="44"/>
          <w:lang w:val="pt"/>
        </w:rPr>
        <w:t xml:space="preserve"> d</w:t>
      </w:r>
      <w:r w:rsidR="00AE75AD">
        <w:rPr>
          <w:color w:val="5B9BD5" w:themeColor="accent1"/>
          <w:sz w:val="44"/>
          <w:szCs w:val="44"/>
          <w:lang w:val="pt"/>
        </w:rPr>
        <w:t>a</w:t>
      </w:r>
      <w:r w:rsidR="00FD0C47">
        <w:rPr>
          <w:color w:val="5B9BD5" w:themeColor="accent1"/>
          <w:sz w:val="44"/>
          <w:szCs w:val="44"/>
          <w:lang w:val="pt"/>
        </w:rPr>
        <w:t xml:space="preserve"> reuni</w:t>
      </w:r>
      <w:r w:rsidR="00AE75AD">
        <w:rPr>
          <w:color w:val="5B9BD5" w:themeColor="accent1"/>
          <w:sz w:val="44"/>
          <w:szCs w:val="44"/>
          <w:lang w:val="pt"/>
        </w:rPr>
        <w:t>ão</w:t>
      </w:r>
      <w:r w:rsidR="00FD0C47">
        <w:rPr>
          <w:color w:val="5B9BD5" w:themeColor="accent1"/>
          <w:sz w:val="44"/>
          <w:szCs w:val="44"/>
          <w:lang w:val="pt"/>
        </w:rPr>
        <w:t xml:space="preserve"> do fórum de coordenação </w:t>
      </w:r>
      <w:r w:rsidR="00B05475">
        <w:rPr>
          <w:color w:val="5B9BD5" w:themeColor="accent1"/>
          <w:sz w:val="44"/>
          <w:szCs w:val="44"/>
          <w:lang w:val="pt"/>
        </w:rPr>
        <w:t xml:space="preserve">de </w:t>
      </w:r>
      <w:r>
        <w:rPr>
          <w:color w:val="5B9BD5" w:themeColor="accent1"/>
          <w:sz w:val="44"/>
          <w:szCs w:val="44"/>
          <w:lang w:val="pt"/>
        </w:rPr>
        <w:t>CCIA</w:t>
      </w:r>
      <w:r w:rsidR="00FD0C47">
        <w:rPr>
          <w:color w:val="5B9BD5" w:themeColor="accent1"/>
          <w:sz w:val="44"/>
          <w:szCs w:val="44"/>
          <w:lang w:val="pt"/>
        </w:rPr>
        <w:t xml:space="preserve"> </w:t>
      </w:r>
      <w:r w:rsidR="00B05475">
        <w:rPr>
          <w:color w:val="5B9BD5" w:themeColor="accent1"/>
          <w:sz w:val="44"/>
          <w:szCs w:val="44"/>
          <w:lang w:val="pt"/>
        </w:rPr>
        <w:t xml:space="preserve">                       </w:t>
      </w:r>
    </w:p>
    <w:p w:rsidR="00FD0C47" w:rsidRPr="00FA67E7" w:rsidRDefault="00FD0C47" w:rsidP="00FD0C47">
      <w:pPr>
        <w:pStyle w:val="20major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  <w:lang w:val="pt"/>
        </w:rPr>
        <w:t>Abertura da sessão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94"/>
        <w:gridCol w:w="6376"/>
      </w:tblGrid>
      <w:tr w:rsidR="00FD0C47" w:rsidRPr="004F34C2" w:rsidTr="000C3D2C">
        <w:trPr>
          <w:trHeight w:val="305"/>
        </w:trPr>
        <w:tc>
          <w:tcPr>
            <w:tcW w:w="1834" w:type="pct"/>
            <w:shd w:val="clear" w:color="auto" w:fill="F2F2F2" w:themeFill="background1" w:themeFillShade="F2"/>
            <w:noWrap/>
            <w:vAlign w:val="bottom"/>
          </w:tcPr>
          <w:p w:rsidR="00FD0C47" w:rsidRPr="004F34C2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 xml:space="preserve">Data e local da reunião </w:t>
            </w:r>
          </w:p>
        </w:tc>
        <w:tc>
          <w:tcPr>
            <w:tcW w:w="3166" w:type="pct"/>
            <w:shd w:val="clear" w:color="auto" w:fill="auto"/>
            <w:vAlign w:val="bottom"/>
          </w:tcPr>
          <w:p w:rsidR="00670C53" w:rsidRDefault="00670C53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670C53">
              <w:rPr>
                <w:rFonts w:ascii="Arial" w:hAnsi="Arial" w:cs="Arial"/>
                <w:b/>
                <w:sz w:val="22"/>
                <w:szCs w:val="22"/>
                <w:lang w:val="pt-BR"/>
              </w:rPr>
              <w:t>Data: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 17 de Maio de 2019 </w:t>
            </w:r>
          </w:p>
          <w:p w:rsidR="00FD0C47" w:rsidRPr="004F34C2" w:rsidRDefault="00670C53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670C53">
              <w:rPr>
                <w:rFonts w:ascii="Arial" w:hAnsi="Arial" w:cs="Arial"/>
                <w:b/>
                <w:sz w:val="22"/>
                <w:szCs w:val="22"/>
                <w:lang w:val="pt-BR"/>
              </w:rPr>
              <w:t>Lugar da reunião:</w:t>
            </w:r>
            <w:r w:rsidRPr="00670C53">
              <w:rPr>
                <w:rFonts w:ascii="Arial" w:hAnsi="Arial" w:cs="Arial"/>
                <w:sz w:val="22"/>
                <w:szCs w:val="22"/>
                <w:lang w:val="pt-BR"/>
              </w:rPr>
              <w:t xml:space="preserve"> Sala de conferência do </w:t>
            </w:r>
            <w:r w:rsidRPr="003C3067">
              <w:rPr>
                <w:rFonts w:ascii="Arial" w:hAnsi="Arial" w:cs="Arial"/>
                <w:b/>
                <w:sz w:val="22"/>
                <w:szCs w:val="22"/>
                <w:lang w:val="pt-BR"/>
              </w:rPr>
              <w:t>SIVE (PAV)</w:t>
            </w:r>
            <w:r w:rsidRPr="00670C53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</w:p>
        </w:tc>
      </w:tr>
      <w:tr w:rsidR="001E3CD6" w:rsidRPr="001E3CD6" w:rsidTr="000C3D2C">
        <w:trPr>
          <w:trHeight w:val="305"/>
        </w:trPr>
        <w:tc>
          <w:tcPr>
            <w:tcW w:w="1834" w:type="pct"/>
            <w:shd w:val="clear" w:color="auto" w:fill="F2F2F2" w:themeFill="background1" w:themeFillShade="F2"/>
            <w:noWrap/>
            <w:vAlign w:val="bottom"/>
          </w:tcPr>
          <w:p w:rsidR="00FD0C47" w:rsidRPr="001E3CD6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E3C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pt"/>
              </w:rPr>
              <w:t>Hora de início</w:t>
            </w:r>
          </w:p>
        </w:tc>
        <w:tc>
          <w:tcPr>
            <w:tcW w:w="3166" w:type="pct"/>
            <w:shd w:val="clear" w:color="000000" w:fill="FFFFFF"/>
            <w:vAlign w:val="bottom"/>
          </w:tcPr>
          <w:p w:rsidR="00FD0C47" w:rsidRPr="001E3CD6" w:rsidRDefault="003C3067" w:rsidP="00670C53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E3CD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11</w:t>
            </w:r>
            <w:r w:rsidR="00670C53" w:rsidRPr="001E3CD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h34                                 </w:t>
            </w:r>
          </w:p>
        </w:tc>
      </w:tr>
      <w:tr w:rsidR="00FD0C47" w:rsidRPr="00FA67E7" w:rsidTr="000C3D2C">
        <w:trPr>
          <w:trHeight w:val="305"/>
        </w:trPr>
        <w:tc>
          <w:tcPr>
            <w:tcW w:w="1834" w:type="pct"/>
            <w:shd w:val="clear" w:color="auto" w:fill="F2F2F2" w:themeFill="background1" w:themeFillShade="F2"/>
            <w:noWrap/>
            <w:vAlign w:val="bottom"/>
          </w:tcPr>
          <w:p w:rsidR="00FD0C47" w:rsidRPr="00862F1E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Hora de fim</w:t>
            </w:r>
          </w:p>
        </w:tc>
        <w:tc>
          <w:tcPr>
            <w:tcW w:w="3166" w:type="pct"/>
            <w:shd w:val="clear" w:color="000000" w:fill="FFFFFF"/>
            <w:vAlign w:val="bottom"/>
          </w:tcPr>
          <w:p w:rsidR="00FD0C47" w:rsidRPr="001E3CD6" w:rsidRDefault="00B05475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14h29</w:t>
            </w:r>
          </w:p>
        </w:tc>
      </w:tr>
      <w:tr w:rsidR="00FD0C47" w:rsidRPr="00FA67E7" w:rsidTr="000C3D2C">
        <w:trPr>
          <w:trHeight w:val="305"/>
        </w:trPr>
        <w:tc>
          <w:tcPr>
            <w:tcW w:w="1834" w:type="pct"/>
            <w:shd w:val="clear" w:color="auto" w:fill="F2F2F2" w:themeFill="background1" w:themeFillShade="F2"/>
            <w:noWrap/>
            <w:vAlign w:val="bottom"/>
          </w:tcPr>
          <w:p w:rsidR="00FD0C47" w:rsidRPr="00862F1E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Presidente da reunião</w:t>
            </w:r>
          </w:p>
        </w:tc>
        <w:tc>
          <w:tcPr>
            <w:tcW w:w="3166" w:type="pct"/>
            <w:shd w:val="clear" w:color="000000" w:fill="FFFFFF"/>
            <w:vAlign w:val="bottom"/>
          </w:tcPr>
          <w:p w:rsidR="00FD0C47" w:rsidRPr="00FA67E7" w:rsidRDefault="00670C53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670C53">
              <w:rPr>
                <w:rFonts w:ascii="Arial" w:hAnsi="Arial" w:cs="Arial"/>
                <w:sz w:val="22"/>
                <w:szCs w:val="22"/>
              </w:rPr>
              <w:t>Jean Marie Kipela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670C53">
              <w:rPr>
                <w:rFonts w:ascii="Arial" w:hAnsi="Arial" w:cs="Arial"/>
                <w:sz w:val="22"/>
                <w:szCs w:val="22"/>
              </w:rPr>
              <w:t xml:space="preserve"> Representante da </w:t>
            </w:r>
            <w:r w:rsidRPr="003C3067">
              <w:rPr>
                <w:rFonts w:ascii="Arial" w:hAnsi="Arial" w:cs="Arial"/>
                <w:b/>
                <w:sz w:val="22"/>
                <w:szCs w:val="22"/>
              </w:rPr>
              <w:t>OMS</w:t>
            </w:r>
          </w:p>
        </w:tc>
      </w:tr>
    </w:tbl>
    <w:p w:rsidR="00FD0C47" w:rsidRDefault="00FD0C47" w:rsidP="00FD0C47">
      <w:pPr>
        <w:pStyle w:val="20major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  <w:lang w:val="pt"/>
        </w:rPr>
        <w:t xml:space="preserve">Participantes 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60"/>
        <w:gridCol w:w="1607"/>
        <w:gridCol w:w="1545"/>
        <w:gridCol w:w="3258"/>
      </w:tblGrid>
      <w:tr w:rsidR="00FD0C47" w:rsidRPr="004F34C2" w:rsidTr="00C86D08">
        <w:trPr>
          <w:trHeight w:val="305"/>
        </w:trPr>
        <w:tc>
          <w:tcPr>
            <w:tcW w:w="2448" w:type="pct"/>
            <w:gridSpan w:val="2"/>
            <w:shd w:val="clear" w:color="auto" w:fill="F2F2F2" w:themeFill="background1" w:themeFillShade="F2"/>
            <w:noWrap/>
            <w:vAlign w:val="bottom"/>
          </w:tcPr>
          <w:p w:rsidR="00FD0C47" w:rsidRPr="004F34C2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Quórum (</w:t>
            </w:r>
            <w:r w:rsidR="003C3067"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 xml:space="preserve">50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% de membros presentes na reunião)</w:t>
            </w:r>
          </w:p>
        </w:tc>
        <w:tc>
          <w:tcPr>
            <w:tcW w:w="2552" w:type="pct"/>
            <w:gridSpan w:val="2"/>
            <w:shd w:val="clear" w:color="auto" w:fill="FFFFFF" w:themeFill="background1"/>
            <w:vAlign w:val="bottom"/>
          </w:tcPr>
          <w:p w:rsidR="00FD0C47" w:rsidRPr="004F34C2" w:rsidRDefault="005B2DB5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r w:rsidR="00894EDD">
              <w:rPr>
                <w:rFonts w:ascii="Arial" w:hAnsi="Arial" w:cs="Arial"/>
                <w:sz w:val="22"/>
                <w:szCs w:val="22"/>
                <w:lang w:val="pt-BR"/>
              </w:rPr>
              <w:t>65% (15/23)</w:t>
            </w:r>
          </w:p>
        </w:tc>
      </w:tr>
      <w:tr w:rsidR="00FD0C47" w:rsidRPr="004F34C2" w:rsidTr="000C3D2C">
        <w:trPr>
          <w:trHeight w:val="305"/>
        </w:trPr>
        <w:tc>
          <w:tcPr>
            <w:tcW w:w="5000" w:type="pct"/>
            <w:gridSpan w:val="4"/>
            <w:shd w:val="clear" w:color="auto" w:fill="F2F2F2" w:themeFill="background1" w:themeFillShade="F2"/>
            <w:noWrap/>
            <w:vAlign w:val="bottom"/>
          </w:tcPr>
          <w:p w:rsidR="00FD0C47" w:rsidRPr="004F34C2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Presença de um quórum (conforme definido nos Termo de Referência)</w:t>
            </w:r>
            <w:r>
              <w:rPr>
                <w:rStyle w:val="Refdenotaderodap"/>
                <w:rFonts w:ascii="Arial" w:hAnsi="Arial" w:cs="Arial"/>
                <w:b/>
                <w:bCs/>
                <w:sz w:val="22"/>
                <w:szCs w:val="22"/>
                <w:lang w:val="pt"/>
              </w:rPr>
              <w:footnoteReference w:id="1"/>
            </w:r>
          </w:p>
        </w:tc>
      </w:tr>
      <w:tr w:rsidR="00C86D08" w:rsidRPr="00FA67E7" w:rsidTr="00804FB0">
        <w:trPr>
          <w:trHeight w:val="305"/>
        </w:trPr>
        <w:tc>
          <w:tcPr>
            <w:tcW w:w="1701" w:type="pct"/>
            <w:shd w:val="clear" w:color="000000" w:fill="FFFFFF"/>
            <w:noWrap/>
            <w:vAlign w:val="bottom"/>
          </w:tcPr>
          <w:p w:rsidR="00C86D08" w:rsidRPr="00FA67E7" w:rsidRDefault="00C86D08" w:rsidP="00C86D08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4F34C2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Sim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6056156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067" w:rsidRPr="003C3067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☒</w:t>
                </w:r>
              </w:sdtContent>
            </w:sdt>
          </w:p>
        </w:tc>
        <w:tc>
          <w:tcPr>
            <w:tcW w:w="1598" w:type="pct"/>
            <w:gridSpan w:val="2"/>
            <w:shd w:val="clear" w:color="000000" w:fill="FFFFFF"/>
            <w:vAlign w:val="bottom"/>
          </w:tcPr>
          <w:p w:rsidR="00C86D08" w:rsidRPr="00FA67E7" w:rsidRDefault="00C86D08" w:rsidP="00C86D08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N</w:t>
            </w:r>
            <w:r w:rsidRPr="00C86D08">
              <w:rPr>
                <w:rFonts w:ascii="Arial" w:hAnsi="Arial" w:cs="Arial"/>
                <w:sz w:val="22"/>
                <w:szCs w:val="22"/>
              </w:rPr>
              <w:t>ão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555276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01" w:type="pct"/>
            <w:shd w:val="clear" w:color="000000" w:fill="FFFFFF"/>
            <w:vAlign w:val="bottom"/>
          </w:tcPr>
          <w:p w:rsidR="00C86D08" w:rsidRPr="00FA67E7" w:rsidRDefault="00C86D08" w:rsidP="00C86D08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pt"/>
              </w:rPr>
              <w:t xml:space="preserve">Sem certeza 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54642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FD0C47" w:rsidRPr="00C61E99" w:rsidRDefault="00FD0C47" w:rsidP="00FD0C47"/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70"/>
      </w:tblGrid>
      <w:tr w:rsidR="00FD0C47" w:rsidRPr="004F34C2" w:rsidTr="000C3D2C">
        <w:trPr>
          <w:trHeight w:val="305"/>
        </w:trPr>
        <w:tc>
          <w:tcPr>
            <w:tcW w:w="5000" w:type="pct"/>
            <w:shd w:val="clear" w:color="auto" w:fill="F2F2F2" w:themeFill="background1" w:themeFillShade="F2"/>
            <w:noWrap/>
            <w:vAlign w:val="bottom"/>
          </w:tcPr>
          <w:p w:rsidR="00FD0C47" w:rsidRPr="0097189C" w:rsidRDefault="00FD0C47" w:rsidP="00696995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97189C">
              <w:rPr>
                <w:rFonts w:ascii="Arial" w:hAnsi="Arial" w:cs="Arial"/>
                <w:b/>
                <w:bCs/>
                <w:color w:val="00B0F0"/>
                <w:sz w:val="22"/>
                <w:szCs w:val="22"/>
                <w:lang w:val="pt"/>
              </w:rPr>
              <w:t>Membros presentes</w:t>
            </w:r>
            <w:r w:rsidR="00696995" w:rsidRPr="0097189C">
              <w:rPr>
                <w:rFonts w:ascii="Arial" w:hAnsi="Arial" w:cs="Arial"/>
                <w:b/>
                <w:color w:val="00B0F0"/>
                <w:sz w:val="22"/>
                <w:szCs w:val="22"/>
                <w:lang w:val="pt"/>
              </w:rPr>
              <w:t>:</w:t>
            </w:r>
          </w:p>
        </w:tc>
      </w:tr>
      <w:tr w:rsidR="00FD0C47" w:rsidRPr="004F34C2" w:rsidTr="000C3D2C">
        <w:trPr>
          <w:trHeight w:val="305"/>
        </w:trPr>
        <w:tc>
          <w:tcPr>
            <w:tcW w:w="5000" w:type="pct"/>
            <w:shd w:val="clear" w:color="000000" w:fill="FFFFFF"/>
            <w:noWrap/>
            <w:vAlign w:val="bottom"/>
          </w:tcPr>
          <w:tbl>
            <w:tblPr>
              <w:tblpPr w:leftFromText="141" w:rightFromText="141" w:vertAnchor="text" w:horzAnchor="margin" w:tblpY="-1057"/>
              <w:tblW w:w="4997" w:type="pct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035"/>
              <w:gridCol w:w="1672"/>
              <w:gridCol w:w="4479"/>
              <w:gridCol w:w="812"/>
            </w:tblGrid>
            <w:tr w:rsidR="00611C65" w:rsidRPr="00307607" w:rsidTr="002D1E44">
              <w:tc>
                <w:tcPr>
                  <w:tcW w:w="1518" w:type="pct"/>
                  <w:tcBorders>
                    <w:bottom w:val="single" w:sz="4" w:space="0" w:color="BFBFBF" w:themeColor="background1" w:themeShade="BF"/>
                  </w:tcBorders>
                  <w:shd w:val="clear" w:color="auto" w:fill="F2F2F2" w:themeFill="background1" w:themeFillShade="F2"/>
                </w:tcPr>
                <w:p w:rsidR="00611C65" w:rsidRPr="0046245A" w:rsidRDefault="00611C65" w:rsidP="00611C65">
                  <w:pPr>
                    <w:spacing w:before="20" w:after="20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pt-PT"/>
                    </w:rPr>
                  </w:pPr>
                  <w:r w:rsidRPr="0046245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pt-PT"/>
                    </w:rPr>
                    <w:t>Perfil do membro</w:t>
                  </w:r>
                </w:p>
              </w:tc>
              <w:tc>
                <w:tcPr>
                  <w:tcW w:w="836" w:type="pct"/>
                  <w:tcBorders>
                    <w:bottom w:val="single" w:sz="4" w:space="0" w:color="BFBFBF" w:themeColor="background1" w:themeShade="BF"/>
                  </w:tcBorders>
                  <w:shd w:val="clear" w:color="auto" w:fill="F2F2F2" w:themeFill="background1" w:themeFillShade="F2"/>
                </w:tcPr>
                <w:p w:rsidR="00611C65" w:rsidRPr="0046245A" w:rsidRDefault="00611C65" w:rsidP="00611C65">
                  <w:pPr>
                    <w:spacing w:before="20" w:after="20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pt-PT"/>
                    </w:rPr>
                  </w:pPr>
                  <w:r w:rsidRPr="0046245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pt-PT"/>
                    </w:rPr>
                    <w:t>Cargo</w:t>
                  </w:r>
                </w:p>
              </w:tc>
              <w:tc>
                <w:tcPr>
                  <w:tcW w:w="2240" w:type="pct"/>
                  <w:tcBorders>
                    <w:bottom w:val="single" w:sz="4" w:space="0" w:color="BFBFBF" w:themeColor="background1" w:themeShade="BF"/>
                  </w:tcBorders>
                  <w:shd w:val="clear" w:color="auto" w:fill="F2F2F2" w:themeFill="background1" w:themeFillShade="F2"/>
                  <w:noWrap/>
                  <w:vAlign w:val="bottom"/>
                </w:tcPr>
                <w:p w:rsidR="00611C65" w:rsidRPr="0046245A" w:rsidRDefault="00611C65" w:rsidP="00611C65">
                  <w:pPr>
                    <w:spacing w:before="20" w:after="20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pt-PT"/>
                    </w:rPr>
                  </w:pPr>
                  <w:r w:rsidRPr="0046245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pt-PT"/>
                    </w:rPr>
                    <w:t>Organização</w:t>
                  </w:r>
                </w:p>
              </w:tc>
              <w:tc>
                <w:tcPr>
                  <w:tcW w:w="406" w:type="pct"/>
                  <w:tcBorders>
                    <w:bottom w:val="single" w:sz="4" w:space="0" w:color="BFBFBF" w:themeColor="background1" w:themeShade="BF"/>
                  </w:tcBorders>
                  <w:shd w:val="clear" w:color="auto" w:fill="F2F2F2" w:themeFill="background1" w:themeFillShade="F2"/>
                </w:tcPr>
                <w:p w:rsidR="00611C65" w:rsidRPr="0046245A" w:rsidRDefault="00611C65" w:rsidP="00611C65">
                  <w:pPr>
                    <w:spacing w:before="20" w:after="20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pt-PT"/>
                    </w:rPr>
                  </w:pPr>
                  <w:r w:rsidRPr="0046245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pt-PT"/>
                    </w:rPr>
                    <w:t>Numero</w:t>
                  </w:r>
                </w:p>
              </w:tc>
            </w:tr>
            <w:tr w:rsidR="00611C65" w:rsidRPr="00307607" w:rsidTr="002D1E44">
              <w:tc>
                <w:tcPr>
                  <w:tcW w:w="1518" w:type="pct"/>
                  <w:tcBorders>
                    <w:bottom w:val="single" w:sz="4" w:space="0" w:color="BFBFBF" w:themeColor="background1" w:themeShade="BF"/>
                  </w:tcBorders>
                  <w:shd w:val="clear" w:color="auto" w:fill="F2F2F2" w:themeFill="background1" w:themeFillShade="F2"/>
                </w:tcPr>
                <w:p w:rsidR="00611C65" w:rsidRPr="00307607" w:rsidRDefault="00611C65" w:rsidP="00611C65">
                  <w:pPr>
                    <w:spacing w:before="20" w:after="20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pt-PT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pt-PT"/>
                    </w:rPr>
                    <w:t>Vice-Presidente:</w:t>
                  </w:r>
                </w:p>
              </w:tc>
              <w:tc>
                <w:tcPr>
                  <w:tcW w:w="836" w:type="pct"/>
                  <w:tcBorders>
                    <w:bottom w:val="single" w:sz="4" w:space="0" w:color="BFBFBF" w:themeColor="background1" w:themeShade="BF"/>
                  </w:tcBorders>
                  <w:shd w:val="clear" w:color="auto" w:fill="F2F2F2" w:themeFill="background1" w:themeFillShade="F2"/>
                </w:tcPr>
                <w:p w:rsidR="00611C65" w:rsidRPr="00307607" w:rsidRDefault="00611C65" w:rsidP="00611C65">
                  <w:pPr>
                    <w:spacing w:before="20" w:after="20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pt-PT"/>
                    </w:rPr>
                  </w:pPr>
                </w:p>
              </w:tc>
              <w:tc>
                <w:tcPr>
                  <w:tcW w:w="2240" w:type="pct"/>
                  <w:tcBorders>
                    <w:bottom w:val="single" w:sz="4" w:space="0" w:color="BFBFBF" w:themeColor="background1" w:themeShade="BF"/>
                  </w:tcBorders>
                  <w:shd w:val="clear" w:color="auto" w:fill="F2F2F2" w:themeFill="background1" w:themeFillShade="F2"/>
                </w:tcPr>
                <w:p w:rsidR="00611C65" w:rsidRPr="00503397" w:rsidRDefault="00611C65" w:rsidP="00611C65">
                  <w:pPr>
                    <w:spacing w:before="20" w:after="20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pt-PT"/>
                    </w:rPr>
                  </w:pPr>
                </w:p>
              </w:tc>
              <w:tc>
                <w:tcPr>
                  <w:tcW w:w="406" w:type="pct"/>
                  <w:tcBorders>
                    <w:bottom w:val="single" w:sz="4" w:space="0" w:color="BFBFBF" w:themeColor="background1" w:themeShade="BF"/>
                  </w:tcBorders>
                  <w:shd w:val="clear" w:color="auto" w:fill="F2F2F2" w:themeFill="background1" w:themeFillShade="F2"/>
                </w:tcPr>
                <w:p w:rsidR="00611C65" w:rsidRPr="007D13A4" w:rsidRDefault="00611C65" w:rsidP="00611C65">
                  <w:pPr>
                    <w:spacing w:before="20" w:after="20"/>
                    <w:jc w:val="center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pt-PT"/>
                    </w:rPr>
                  </w:pPr>
                </w:p>
              </w:tc>
            </w:tr>
            <w:tr w:rsidR="00611C65" w:rsidRPr="00675FB2" w:rsidTr="002D1E44">
              <w:tc>
                <w:tcPr>
                  <w:tcW w:w="1518" w:type="pct"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:rsidR="00611C65" w:rsidRPr="00675FB2" w:rsidRDefault="00611C65" w:rsidP="00611C65">
                  <w:pPr>
                    <w:spacing w:before="20" w:after="20"/>
                    <w:jc w:val="both"/>
                    <w:rPr>
                      <w:rFonts w:ascii="Arial" w:hAnsi="Arial" w:cs="Arial"/>
                      <w:bCs/>
                      <w:i/>
                      <w:color w:val="000000"/>
                      <w:sz w:val="18"/>
                      <w:szCs w:val="18"/>
                      <w:lang w:val="pt-PT"/>
                    </w:rPr>
                  </w:pPr>
                  <w:r w:rsidRPr="00675FB2">
                    <w:rPr>
                      <w:rFonts w:ascii="Arial" w:hAnsi="Arial" w:cs="Arial"/>
                      <w:bCs/>
                      <w:i/>
                      <w:color w:val="000000"/>
                      <w:sz w:val="18"/>
                      <w:szCs w:val="18"/>
                      <w:lang w:val="pt-PT"/>
                    </w:rPr>
                    <w:t>Agência das NU com destaque na vacinação</w:t>
                  </w:r>
                </w:p>
              </w:tc>
              <w:tc>
                <w:tcPr>
                  <w:tcW w:w="836" w:type="pct"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:rsidR="00611C65" w:rsidRDefault="00611C65" w:rsidP="00611C65">
                  <w:pPr>
                    <w:spacing w:before="20" w:after="2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 xml:space="preserve">Representante no Pais  </w:t>
                  </w:r>
                </w:p>
              </w:tc>
              <w:tc>
                <w:tcPr>
                  <w:tcW w:w="2240" w:type="pct"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:rsidR="00611C65" w:rsidRPr="00503397" w:rsidRDefault="00611C65" w:rsidP="00611C65">
                  <w:pPr>
                    <w:spacing w:before="20" w:after="20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pt-PT"/>
                    </w:rPr>
                  </w:pPr>
                  <w:r w:rsidRPr="00503397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pt-PT"/>
                    </w:rPr>
                    <w:t>Organiza</w:t>
                  </w:r>
                  <w:r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pt-PT"/>
                    </w:rPr>
                    <w:t>ção Mundial da Saúde</w:t>
                  </w:r>
                  <w:r w:rsidR="001E3CD6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pt-PT"/>
                    </w:rPr>
                    <w:t xml:space="preserve"> - </w:t>
                  </w:r>
                  <w:r w:rsidR="001E3CD6" w:rsidRPr="001E3CD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pt-PT"/>
                    </w:rPr>
                    <w:t>OMS</w:t>
                  </w:r>
                </w:p>
              </w:tc>
              <w:tc>
                <w:tcPr>
                  <w:tcW w:w="406" w:type="pct"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:rsidR="00611C65" w:rsidRPr="007D13A4" w:rsidRDefault="00611C65" w:rsidP="00611C65">
                  <w:pPr>
                    <w:spacing w:before="20" w:after="20"/>
                    <w:jc w:val="center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pt-PT"/>
                    </w:rPr>
                  </w:pPr>
                  <w:r w:rsidRPr="007D13A4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pt-PT"/>
                    </w:rPr>
                    <w:t>1</w:t>
                  </w:r>
                  <w:r w:rsidR="00C72D6D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pt-PT"/>
                    </w:rPr>
                    <w:t>/1</w:t>
                  </w:r>
                </w:p>
              </w:tc>
            </w:tr>
            <w:tr w:rsidR="00611C65" w:rsidRPr="005E5157" w:rsidTr="00611C65">
              <w:tc>
                <w:tcPr>
                  <w:tcW w:w="5000" w:type="pct"/>
                  <w:gridSpan w:val="4"/>
                  <w:shd w:val="clear" w:color="000000" w:fill="F2F2F2" w:themeFill="background1" w:themeFillShade="F2"/>
                </w:tcPr>
                <w:p w:rsidR="00611C65" w:rsidRPr="00307607" w:rsidRDefault="00611C65" w:rsidP="00611C65">
                  <w:pPr>
                    <w:spacing w:before="20" w:after="2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 w:rsidRPr="0030760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pt-PT"/>
                    </w:rPr>
                    <w:t>Membros necessários: Líderes de nível superior com autoridade para tomar decisões</w:t>
                  </w:r>
                </w:p>
              </w:tc>
            </w:tr>
            <w:tr w:rsidR="00611C65" w:rsidRPr="00307607" w:rsidTr="002D1E44">
              <w:tc>
                <w:tcPr>
                  <w:tcW w:w="1518" w:type="pct"/>
                  <w:shd w:val="clear" w:color="000000" w:fill="FFFFFF"/>
                </w:tcPr>
                <w:p w:rsidR="00611C65" w:rsidRPr="00307607" w:rsidRDefault="00611C65" w:rsidP="00611C65">
                  <w:pPr>
                    <w:spacing w:before="20" w:after="20"/>
                    <w:jc w:val="both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lang w:val="pt-PT"/>
                    </w:rPr>
                  </w:pPr>
                  <w:r w:rsidRPr="00307607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lang w:val="pt-PT"/>
                    </w:rPr>
                    <w:t>Programa PAV</w:t>
                  </w:r>
                </w:p>
              </w:tc>
              <w:tc>
                <w:tcPr>
                  <w:tcW w:w="836" w:type="pct"/>
                  <w:shd w:val="clear" w:color="000000" w:fill="FFFFFF"/>
                </w:tcPr>
                <w:p w:rsidR="00611C65" w:rsidRPr="00307607" w:rsidRDefault="00611C65" w:rsidP="00611C65">
                  <w:pPr>
                    <w:spacing w:before="20" w:after="2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D</w:t>
                  </w:r>
                  <w:r w:rsidRPr="00307607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iretor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 xml:space="preserve"> </w:t>
                  </w:r>
                </w:p>
              </w:tc>
              <w:tc>
                <w:tcPr>
                  <w:tcW w:w="2240" w:type="pct"/>
                  <w:shd w:val="clear" w:color="000000" w:fill="FFFFFF"/>
                </w:tcPr>
                <w:p w:rsidR="00611C65" w:rsidRPr="00307607" w:rsidRDefault="00611C65" w:rsidP="00611C65">
                  <w:pPr>
                    <w:spacing w:before="20" w:after="2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 w:rsidRPr="00307607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Programa Alargado de Vacinação</w:t>
                  </w:r>
                </w:p>
              </w:tc>
              <w:tc>
                <w:tcPr>
                  <w:tcW w:w="406" w:type="pct"/>
                  <w:shd w:val="clear" w:color="000000" w:fill="FFFFFF"/>
                </w:tcPr>
                <w:p w:rsidR="00611C65" w:rsidRPr="00307607" w:rsidRDefault="00611C65" w:rsidP="00611C65">
                  <w:pPr>
                    <w:spacing w:before="20" w:after="2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 w:rsidRPr="00307607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1</w:t>
                  </w:r>
                  <w:r w:rsidR="00C72D6D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/2</w:t>
                  </w:r>
                </w:p>
              </w:tc>
            </w:tr>
            <w:tr w:rsidR="00611C65" w:rsidRPr="00307607" w:rsidTr="002D1E44">
              <w:tc>
                <w:tcPr>
                  <w:tcW w:w="1518" w:type="pct"/>
                  <w:shd w:val="clear" w:color="000000" w:fill="FFFFFF"/>
                </w:tcPr>
                <w:p w:rsidR="00611C65" w:rsidRPr="00307607" w:rsidRDefault="00300639" w:rsidP="00611C65">
                  <w:pPr>
                    <w:spacing w:before="20" w:after="20"/>
                    <w:jc w:val="both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lang w:val="pt-PT"/>
                    </w:rPr>
                  </w:pPr>
                  <w:r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lang w:val="pt-PT"/>
                    </w:rPr>
                    <w:t>MINSAP</w:t>
                  </w:r>
                  <w:r w:rsidR="008D1978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lang w:val="pt-PT"/>
                    </w:rPr>
                    <w:t>FCS</w:t>
                  </w:r>
                </w:p>
              </w:tc>
              <w:tc>
                <w:tcPr>
                  <w:tcW w:w="836" w:type="pct"/>
                  <w:shd w:val="clear" w:color="000000" w:fill="FFFFFF"/>
                </w:tcPr>
                <w:p w:rsidR="00611C65" w:rsidRPr="00307607" w:rsidRDefault="00611C65" w:rsidP="00611C65">
                  <w:pPr>
                    <w:spacing w:before="20" w:after="2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 w:rsidRPr="00307607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 xml:space="preserve">Diretor-geral </w:t>
                  </w:r>
                </w:p>
              </w:tc>
              <w:tc>
                <w:tcPr>
                  <w:tcW w:w="2240" w:type="pct"/>
                  <w:shd w:val="clear" w:color="000000" w:fill="FFFFFF"/>
                  <w:noWrap/>
                </w:tcPr>
                <w:p w:rsidR="00611C65" w:rsidRPr="00307607" w:rsidRDefault="00611C65" w:rsidP="00611C65">
                  <w:pPr>
                    <w:spacing w:before="20" w:after="2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 w:rsidRPr="00307607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Direcção-Geral de Administração do Sistema de Saúde</w:t>
                  </w:r>
                </w:p>
              </w:tc>
              <w:tc>
                <w:tcPr>
                  <w:tcW w:w="406" w:type="pct"/>
                  <w:shd w:val="clear" w:color="000000" w:fill="FFFFFF"/>
                </w:tcPr>
                <w:p w:rsidR="00611C65" w:rsidRPr="00307607" w:rsidRDefault="00611C65" w:rsidP="00611C65">
                  <w:pPr>
                    <w:spacing w:before="20" w:after="2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 w:rsidRPr="00307607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1</w:t>
                  </w:r>
                  <w:r w:rsidR="00C72D6D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/3</w:t>
                  </w:r>
                </w:p>
              </w:tc>
            </w:tr>
            <w:tr w:rsidR="00611C65" w:rsidRPr="00307607" w:rsidTr="002D1E44">
              <w:tc>
                <w:tcPr>
                  <w:tcW w:w="1518" w:type="pct"/>
                  <w:shd w:val="clear" w:color="000000" w:fill="FFFFFF"/>
                </w:tcPr>
                <w:p w:rsidR="00611C65" w:rsidRPr="00307607" w:rsidRDefault="00611C65" w:rsidP="00611C65">
                  <w:pPr>
                    <w:spacing w:before="20" w:after="20"/>
                    <w:jc w:val="both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lang w:val="pt-PT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18"/>
                      <w:szCs w:val="18"/>
                      <w:lang w:val="pt-PT"/>
                    </w:rPr>
                    <w:t xml:space="preserve">Ministérios financeiros, </w:t>
                  </w:r>
                  <w:r w:rsidRPr="00307607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lang w:val="pt-PT"/>
                    </w:rPr>
                    <w:t>relacionados com o orçamento, planos financeiros e outros temas relacionados com o financiamento do PAV</w:t>
                  </w:r>
                </w:p>
              </w:tc>
              <w:tc>
                <w:tcPr>
                  <w:tcW w:w="836" w:type="pct"/>
                  <w:shd w:val="clear" w:color="000000" w:fill="FFFFFF"/>
                </w:tcPr>
                <w:p w:rsidR="00611C65" w:rsidRPr="00307607" w:rsidRDefault="00611C65" w:rsidP="00611C65">
                  <w:pPr>
                    <w:spacing w:before="20" w:after="2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 xml:space="preserve">Ministro ou seu representante </w:t>
                  </w:r>
                </w:p>
              </w:tc>
              <w:tc>
                <w:tcPr>
                  <w:tcW w:w="2240" w:type="pct"/>
                  <w:shd w:val="clear" w:color="000000" w:fill="FFFFFF"/>
                  <w:noWrap/>
                </w:tcPr>
                <w:p w:rsidR="00611C65" w:rsidRPr="00307607" w:rsidRDefault="00611C65" w:rsidP="00611C65">
                  <w:pPr>
                    <w:spacing w:before="20" w:after="2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 w:rsidRPr="00307607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Ministério das Finanças </w:t>
                  </w:r>
                </w:p>
              </w:tc>
              <w:tc>
                <w:tcPr>
                  <w:tcW w:w="406" w:type="pct"/>
                  <w:shd w:val="clear" w:color="000000" w:fill="FFFFFF"/>
                </w:tcPr>
                <w:p w:rsidR="00611C65" w:rsidRPr="00307607" w:rsidRDefault="00611C65" w:rsidP="00611C65">
                  <w:pPr>
                    <w:spacing w:before="20" w:after="2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 w:rsidRPr="00307607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1</w:t>
                  </w:r>
                  <w:r w:rsidR="00C72D6D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/4</w:t>
                  </w:r>
                </w:p>
              </w:tc>
            </w:tr>
            <w:tr w:rsidR="00611C65" w:rsidRPr="00307607" w:rsidTr="002D1E44">
              <w:tc>
                <w:tcPr>
                  <w:tcW w:w="1518" w:type="pct"/>
                  <w:shd w:val="clear" w:color="000000" w:fill="FFFFFF"/>
                </w:tcPr>
                <w:p w:rsidR="00611C65" w:rsidRPr="00307607" w:rsidRDefault="00611C65" w:rsidP="00611C65">
                  <w:pPr>
                    <w:spacing w:before="20" w:after="20"/>
                    <w:jc w:val="both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lang w:val="pt-PT"/>
                    </w:rPr>
                  </w:pPr>
                  <w:r w:rsidRPr="00406BC3">
                    <w:rPr>
                      <w:rFonts w:ascii="Arial" w:hAnsi="Arial" w:cs="Arial"/>
                      <w:b/>
                      <w:i/>
                      <w:color w:val="000000"/>
                      <w:sz w:val="18"/>
                      <w:szCs w:val="18"/>
                      <w:lang w:val="pt-PT"/>
                    </w:rPr>
                    <w:t>Outros Ministérios</w:t>
                  </w:r>
                  <w:r w:rsidRPr="00307607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lang w:val="pt-PT"/>
                    </w:rPr>
                    <w:t xml:space="preserve"> (além do Ministério da Saúde) com bastante relevância para a implementação do programa PAV</w:t>
                  </w:r>
                </w:p>
              </w:tc>
              <w:tc>
                <w:tcPr>
                  <w:tcW w:w="836" w:type="pct"/>
                  <w:shd w:val="clear" w:color="000000" w:fill="FFFFFF"/>
                </w:tcPr>
                <w:p w:rsidR="00611C65" w:rsidRPr="00307607" w:rsidRDefault="00611C65" w:rsidP="00611C65">
                  <w:pPr>
                    <w:spacing w:before="20" w:after="2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Ministro ou seu representante</w:t>
                  </w:r>
                </w:p>
              </w:tc>
              <w:tc>
                <w:tcPr>
                  <w:tcW w:w="2240" w:type="pct"/>
                  <w:shd w:val="clear" w:color="000000" w:fill="FFFFFF"/>
                  <w:noWrap/>
                </w:tcPr>
                <w:p w:rsidR="00611C65" w:rsidRPr="00307607" w:rsidRDefault="00C72D6D" w:rsidP="00611C65">
                  <w:pPr>
                    <w:spacing w:before="20" w:after="2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 w:rsidRPr="00C1467A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Ministério da Administração Territorial</w:t>
                  </w:r>
                </w:p>
              </w:tc>
              <w:tc>
                <w:tcPr>
                  <w:tcW w:w="406" w:type="pct"/>
                  <w:shd w:val="clear" w:color="000000" w:fill="FFFFFF"/>
                </w:tcPr>
                <w:p w:rsidR="00611C65" w:rsidRPr="00307607" w:rsidRDefault="00611C65" w:rsidP="00611C65">
                  <w:pPr>
                    <w:spacing w:before="20" w:after="2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 w:rsidRPr="00307607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1</w:t>
                  </w:r>
                  <w:r w:rsidR="00C72D6D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/5</w:t>
                  </w:r>
                </w:p>
              </w:tc>
            </w:tr>
            <w:tr w:rsidR="00611C65" w:rsidRPr="0046245A" w:rsidTr="002D1E44">
              <w:tc>
                <w:tcPr>
                  <w:tcW w:w="1518" w:type="pct"/>
                  <w:shd w:val="clear" w:color="000000" w:fill="FFFFFF"/>
                </w:tcPr>
                <w:p w:rsidR="00611C65" w:rsidRPr="00307607" w:rsidRDefault="00611C65" w:rsidP="00611C65">
                  <w:pPr>
                    <w:spacing w:before="20" w:after="20"/>
                    <w:jc w:val="both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lang w:val="pt-PT"/>
                    </w:rPr>
                  </w:pPr>
                  <w:r w:rsidRPr="00406BC3">
                    <w:rPr>
                      <w:rFonts w:ascii="Arial" w:hAnsi="Arial" w:cs="Arial"/>
                      <w:b/>
                      <w:i/>
                      <w:color w:val="000000"/>
                      <w:sz w:val="18"/>
                      <w:szCs w:val="18"/>
                      <w:lang w:val="pt-PT"/>
                    </w:rPr>
                    <w:lastRenderedPageBreak/>
                    <w:t>Os doadores</w:t>
                  </w:r>
                  <w:r w:rsidRPr="00307607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lang w:val="pt-PT"/>
                    </w:rPr>
                    <w:t xml:space="preserve"> mais ativos na vacinação, saúde materna/neonatal/infantil e/ou reforço do sistema de saúde no país</w:t>
                  </w:r>
                </w:p>
              </w:tc>
              <w:tc>
                <w:tcPr>
                  <w:tcW w:w="836" w:type="pct"/>
                  <w:shd w:val="clear" w:color="000000" w:fill="FFFFFF"/>
                </w:tcPr>
                <w:p w:rsidR="00611C65" w:rsidRPr="00307607" w:rsidRDefault="00260F9E" w:rsidP="00C72D6D">
                  <w:pPr>
                    <w:spacing w:before="20" w:after="2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 xml:space="preserve">Embaixador ou </w:t>
                  </w:r>
                  <w:r w:rsidR="00C72D6D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Representante</w:t>
                  </w:r>
                </w:p>
              </w:tc>
              <w:tc>
                <w:tcPr>
                  <w:tcW w:w="2240" w:type="pct"/>
                  <w:shd w:val="clear" w:color="000000" w:fill="FFFFFF"/>
                  <w:noWrap/>
                </w:tcPr>
                <w:p w:rsidR="00611C65" w:rsidRPr="00307607" w:rsidRDefault="00611C65" w:rsidP="00611C65">
                  <w:pPr>
                    <w:spacing w:before="20" w:after="2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 w:rsidRPr="00307607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União Europeia</w:t>
                  </w:r>
                </w:p>
              </w:tc>
              <w:tc>
                <w:tcPr>
                  <w:tcW w:w="406" w:type="pct"/>
                  <w:shd w:val="clear" w:color="000000" w:fill="FFFFFF"/>
                </w:tcPr>
                <w:p w:rsidR="00611C65" w:rsidRPr="00307607" w:rsidRDefault="00C72D6D" w:rsidP="00611C65">
                  <w:pPr>
                    <w:spacing w:before="20" w:after="2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1/6</w:t>
                  </w:r>
                </w:p>
              </w:tc>
            </w:tr>
            <w:tr w:rsidR="00165FE8" w:rsidRPr="00274747" w:rsidTr="002D1E44">
              <w:tc>
                <w:tcPr>
                  <w:tcW w:w="1518" w:type="pct"/>
                  <w:shd w:val="clear" w:color="000000" w:fill="FFFFFF"/>
                </w:tcPr>
                <w:p w:rsidR="00165FE8" w:rsidRPr="00307607" w:rsidRDefault="00165FE8" w:rsidP="00165FE8">
                  <w:pPr>
                    <w:spacing w:before="20" w:after="20"/>
                    <w:jc w:val="both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lang w:val="pt-PT"/>
                    </w:rPr>
                  </w:pPr>
                  <w:r w:rsidRPr="00274747">
                    <w:rPr>
                      <w:rFonts w:ascii="Arial" w:hAnsi="Arial" w:cs="Arial"/>
                      <w:b/>
                      <w:i/>
                      <w:color w:val="000000"/>
                      <w:sz w:val="18"/>
                      <w:szCs w:val="18"/>
                      <w:lang w:val="pt-PT"/>
                    </w:rPr>
                    <w:t xml:space="preserve">Parceiros </w:t>
                  </w:r>
                  <w:r w:rsidRPr="00307607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lang w:val="pt-PT"/>
                    </w:rPr>
                    <w:t xml:space="preserve">de implementação mais ativos na vacinação </w:t>
                  </w:r>
                  <w:r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lang w:val="pt-PT"/>
                    </w:rPr>
                    <w:t xml:space="preserve">e/ou no reforço do sistema de saúde </w:t>
                  </w:r>
                </w:p>
              </w:tc>
              <w:tc>
                <w:tcPr>
                  <w:tcW w:w="836" w:type="pct"/>
                  <w:shd w:val="clear" w:color="000000" w:fill="FFFFFF"/>
                </w:tcPr>
                <w:p w:rsidR="00165FE8" w:rsidRPr="00307607" w:rsidRDefault="00165FE8" w:rsidP="00165FE8">
                  <w:pPr>
                    <w:spacing w:before="20" w:after="2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Representante ou Responsável de programa</w:t>
                  </w:r>
                </w:p>
              </w:tc>
              <w:tc>
                <w:tcPr>
                  <w:tcW w:w="2240" w:type="pct"/>
                  <w:shd w:val="clear" w:color="000000" w:fill="FFFFFF"/>
                  <w:noWrap/>
                </w:tcPr>
                <w:p w:rsidR="00165FE8" w:rsidRPr="00307607" w:rsidRDefault="00165FE8" w:rsidP="00165FE8">
                  <w:pPr>
                    <w:spacing w:before="20" w:after="2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 w:rsidRPr="00307607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UNICEF</w:t>
                  </w:r>
                </w:p>
              </w:tc>
              <w:tc>
                <w:tcPr>
                  <w:tcW w:w="406" w:type="pct"/>
                  <w:shd w:val="clear" w:color="000000" w:fill="FFFFFF"/>
                </w:tcPr>
                <w:p w:rsidR="00165FE8" w:rsidRPr="00307607" w:rsidRDefault="00165FE8" w:rsidP="00165FE8">
                  <w:pPr>
                    <w:spacing w:before="20" w:after="2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 w:rsidRPr="00307607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1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/7</w:t>
                  </w:r>
                </w:p>
              </w:tc>
            </w:tr>
            <w:tr w:rsidR="00165FE8" w:rsidRPr="00307607" w:rsidTr="002D1E44">
              <w:tc>
                <w:tcPr>
                  <w:tcW w:w="1518" w:type="pct"/>
                  <w:vMerge w:val="restart"/>
                  <w:shd w:val="clear" w:color="000000" w:fill="FFFFFF"/>
                </w:tcPr>
                <w:p w:rsidR="00165FE8" w:rsidRDefault="00165FE8" w:rsidP="00165FE8">
                  <w:pPr>
                    <w:spacing w:before="20" w:after="20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 w:rsidRPr="00406BC3">
                    <w:rPr>
                      <w:rFonts w:ascii="Arial" w:hAnsi="Arial" w:cs="Arial"/>
                      <w:b/>
                      <w:i/>
                      <w:color w:val="000000"/>
                      <w:sz w:val="18"/>
                      <w:szCs w:val="18"/>
                      <w:lang w:val="pt-PT"/>
                    </w:rPr>
                    <w:t>A sociedade civil</w:t>
                  </w:r>
                  <w:r w:rsidRPr="00307607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lang w:val="pt-PT"/>
                    </w:rPr>
                    <w:t xml:space="preserve"> mais ativa em termos de vacinação e voz representativa dos círculos eleitorais</w:t>
                  </w:r>
                  <w:r w:rsidRPr="00307607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 xml:space="preserve"> </w:t>
                  </w:r>
                </w:p>
                <w:p w:rsidR="00165FE8" w:rsidRPr="00274747" w:rsidRDefault="00165FE8" w:rsidP="00165FE8">
                  <w:pPr>
                    <w:spacing w:before="20" w:after="20"/>
                    <w:jc w:val="both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lang w:val="pt-PT"/>
                    </w:rPr>
                  </w:pPr>
                </w:p>
                <w:p w:rsidR="00165FE8" w:rsidRPr="00406BC3" w:rsidRDefault="00165FE8" w:rsidP="00165FE8">
                  <w:pPr>
                    <w:spacing w:before="20" w:after="20"/>
                    <w:jc w:val="both"/>
                    <w:rPr>
                      <w:rFonts w:ascii="Arial" w:hAnsi="Arial" w:cs="Arial"/>
                      <w:b/>
                      <w:i/>
                      <w:color w:val="000000"/>
                      <w:sz w:val="18"/>
                      <w:szCs w:val="18"/>
                      <w:lang w:val="pt-PT"/>
                    </w:rPr>
                  </w:pPr>
                </w:p>
              </w:tc>
              <w:tc>
                <w:tcPr>
                  <w:tcW w:w="836" w:type="pct"/>
                  <w:shd w:val="clear" w:color="000000" w:fill="FFFFFF"/>
                </w:tcPr>
                <w:p w:rsidR="00165FE8" w:rsidRDefault="00165FE8" w:rsidP="00165FE8">
                  <w:pPr>
                    <w:spacing w:before="20" w:after="2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 xml:space="preserve">Presidente </w:t>
                  </w:r>
                </w:p>
              </w:tc>
              <w:tc>
                <w:tcPr>
                  <w:tcW w:w="2240" w:type="pct"/>
                  <w:shd w:val="clear" w:color="000000" w:fill="FFFFFF"/>
                  <w:noWrap/>
                </w:tcPr>
                <w:p w:rsidR="00165FE8" w:rsidRDefault="00165FE8" w:rsidP="00165FE8">
                  <w:pPr>
                    <w:spacing w:before="20" w:after="2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 xml:space="preserve">Caritas </w:t>
                  </w:r>
                </w:p>
              </w:tc>
              <w:tc>
                <w:tcPr>
                  <w:tcW w:w="406" w:type="pct"/>
                  <w:shd w:val="clear" w:color="000000" w:fill="FFFFFF"/>
                </w:tcPr>
                <w:p w:rsidR="00165FE8" w:rsidRDefault="00165FE8" w:rsidP="00165FE8">
                  <w:pPr>
                    <w:spacing w:before="20" w:after="2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1/8</w:t>
                  </w:r>
                </w:p>
              </w:tc>
            </w:tr>
            <w:tr w:rsidR="00165FE8" w:rsidRPr="00307607" w:rsidTr="002D1E44">
              <w:trPr>
                <w:trHeight w:val="218"/>
              </w:trPr>
              <w:tc>
                <w:tcPr>
                  <w:tcW w:w="1518" w:type="pct"/>
                  <w:vMerge/>
                  <w:shd w:val="clear" w:color="000000" w:fill="FFFFFF"/>
                </w:tcPr>
                <w:p w:rsidR="00165FE8" w:rsidRPr="00406BC3" w:rsidRDefault="00165FE8" w:rsidP="00165FE8">
                  <w:pPr>
                    <w:spacing w:before="20" w:after="20"/>
                    <w:jc w:val="both"/>
                    <w:rPr>
                      <w:rFonts w:ascii="Arial" w:hAnsi="Arial" w:cs="Arial"/>
                      <w:b/>
                      <w:i/>
                      <w:color w:val="000000"/>
                      <w:sz w:val="18"/>
                      <w:szCs w:val="18"/>
                      <w:lang w:val="pt-PT"/>
                    </w:rPr>
                  </w:pPr>
                </w:p>
              </w:tc>
              <w:tc>
                <w:tcPr>
                  <w:tcW w:w="836" w:type="pct"/>
                  <w:shd w:val="clear" w:color="000000" w:fill="FFFFFF"/>
                </w:tcPr>
                <w:p w:rsidR="00165FE8" w:rsidRDefault="00165FE8" w:rsidP="00165FE8">
                  <w:pPr>
                    <w:spacing w:before="20" w:after="2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 xml:space="preserve">Representante </w:t>
                  </w:r>
                </w:p>
              </w:tc>
              <w:tc>
                <w:tcPr>
                  <w:tcW w:w="2240" w:type="pct"/>
                  <w:shd w:val="clear" w:color="000000" w:fill="FFFFFF"/>
                  <w:noWrap/>
                </w:tcPr>
                <w:p w:rsidR="00165FE8" w:rsidRDefault="00165FE8" w:rsidP="00165FE8">
                  <w:pPr>
                    <w:spacing w:before="20" w:after="2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Rotary Club</w:t>
                  </w:r>
                </w:p>
              </w:tc>
              <w:tc>
                <w:tcPr>
                  <w:tcW w:w="406" w:type="pct"/>
                  <w:shd w:val="clear" w:color="000000" w:fill="FFFFFF"/>
                </w:tcPr>
                <w:p w:rsidR="00165FE8" w:rsidRDefault="00165FE8" w:rsidP="00165FE8">
                  <w:pPr>
                    <w:spacing w:before="20" w:after="2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1/9</w:t>
                  </w:r>
                </w:p>
              </w:tc>
            </w:tr>
            <w:tr w:rsidR="009B48C2" w:rsidRPr="00274747" w:rsidTr="002D1E44">
              <w:tc>
                <w:tcPr>
                  <w:tcW w:w="1518" w:type="pct"/>
                  <w:vMerge w:val="restart"/>
                  <w:shd w:val="clear" w:color="000000" w:fill="FFFFFF"/>
                </w:tcPr>
                <w:p w:rsidR="009B48C2" w:rsidRDefault="009B48C2" w:rsidP="00165FE8">
                  <w:pPr>
                    <w:spacing w:before="20" w:after="20"/>
                    <w:jc w:val="both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lang w:val="pt-PT"/>
                    </w:rPr>
                  </w:pPr>
                  <w:r w:rsidRPr="00406BC3">
                    <w:rPr>
                      <w:rFonts w:ascii="Arial" w:hAnsi="Arial" w:cs="Arial"/>
                      <w:b/>
                      <w:i/>
                      <w:color w:val="000000"/>
                      <w:sz w:val="18"/>
                      <w:szCs w:val="18"/>
                      <w:lang w:val="pt-PT"/>
                    </w:rPr>
                    <w:t>ONG</w:t>
                  </w:r>
                  <w:r>
                    <w:rPr>
                      <w:rFonts w:ascii="Arial" w:hAnsi="Arial" w:cs="Arial"/>
                      <w:b/>
                      <w:i/>
                      <w:color w:val="000000"/>
                      <w:sz w:val="18"/>
                      <w:szCs w:val="18"/>
                      <w:lang w:val="pt-PT"/>
                    </w:rPr>
                    <w:t xml:space="preserve"> </w:t>
                  </w:r>
                  <w:r w:rsidRPr="00307607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lang w:val="pt-PT"/>
                    </w:rPr>
                    <w:t>mais ativ</w:t>
                  </w:r>
                  <w:r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lang w:val="pt-PT"/>
                    </w:rPr>
                    <w:t>a</w:t>
                  </w:r>
                  <w:r w:rsidRPr="00307607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lang w:val="pt-PT"/>
                    </w:rPr>
                    <w:t xml:space="preserve"> na vacinação e saúde materna/neonatal/infantil </w:t>
                  </w:r>
                  <w:r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lang w:val="pt-PT"/>
                    </w:rPr>
                    <w:t>e juvenil</w:t>
                  </w:r>
                </w:p>
                <w:p w:rsidR="009B48C2" w:rsidRDefault="009B48C2" w:rsidP="00165FE8">
                  <w:pPr>
                    <w:spacing w:before="20" w:after="20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</w:p>
                <w:p w:rsidR="009B48C2" w:rsidRPr="00307607" w:rsidRDefault="009B48C2" w:rsidP="00165FE8">
                  <w:pPr>
                    <w:spacing w:before="20" w:after="20"/>
                    <w:jc w:val="both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lang w:val="pt-PT"/>
                    </w:rPr>
                  </w:pPr>
                </w:p>
              </w:tc>
              <w:tc>
                <w:tcPr>
                  <w:tcW w:w="836" w:type="pct"/>
                  <w:shd w:val="clear" w:color="000000" w:fill="FFFFFF"/>
                </w:tcPr>
                <w:p w:rsidR="009B48C2" w:rsidRPr="00307607" w:rsidRDefault="009B48C2" w:rsidP="00165FE8">
                  <w:pPr>
                    <w:spacing w:before="20" w:after="2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 w:rsidRPr="00406BC3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Representante</w:t>
                  </w:r>
                </w:p>
              </w:tc>
              <w:tc>
                <w:tcPr>
                  <w:tcW w:w="2240" w:type="pct"/>
                  <w:shd w:val="clear" w:color="000000" w:fill="FFFFFF"/>
                  <w:noWrap/>
                </w:tcPr>
                <w:p w:rsidR="009B48C2" w:rsidRPr="00307607" w:rsidRDefault="009B48C2" w:rsidP="00165FE8">
                  <w:pPr>
                    <w:spacing w:before="20" w:after="2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 w:rsidRPr="00307607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Plan Internacional Guiné-Bissau</w:t>
                  </w:r>
                </w:p>
              </w:tc>
              <w:tc>
                <w:tcPr>
                  <w:tcW w:w="406" w:type="pct"/>
                  <w:shd w:val="clear" w:color="000000" w:fill="FFFFFF"/>
                </w:tcPr>
                <w:p w:rsidR="009B48C2" w:rsidRPr="00307607" w:rsidRDefault="009B48C2" w:rsidP="00165FE8">
                  <w:pPr>
                    <w:spacing w:before="20" w:after="2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1/10</w:t>
                  </w:r>
                </w:p>
              </w:tc>
            </w:tr>
            <w:tr w:rsidR="009B48C2" w:rsidRPr="00274747" w:rsidTr="002D1E44">
              <w:tc>
                <w:tcPr>
                  <w:tcW w:w="1518" w:type="pct"/>
                  <w:vMerge/>
                  <w:shd w:val="clear" w:color="000000" w:fill="FFFFFF"/>
                </w:tcPr>
                <w:p w:rsidR="009B48C2" w:rsidRPr="00406BC3" w:rsidRDefault="009B48C2" w:rsidP="00165FE8">
                  <w:pPr>
                    <w:spacing w:before="20" w:after="20"/>
                    <w:jc w:val="both"/>
                    <w:rPr>
                      <w:rFonts w:ascii="Arial" w:hAnsi="Arial" w:cs="Arial"/>
                      <w:b/>
                      <w:i/>
                      <w:color w:val="000000"/>
                      <w:sz w:val="18"/>
                      <w:szCs w:val="18"/>
                      <w:lang w:val="pt-PT"/>
                    </w:rPr>
                  </w:pPr>
                </w:p>
              </w:tc>
              <w:tc>
                <w:tcPr>
                  <w:tcW w:w="836" w:type="pct"/>
                  <w:shd w:val="clear" w:color="000000" w:fill="FFFFFF"/>
                </w:tcPr>
                <w:p w:rsidR="009B48C2" w:rsidRPr="00406BC3" w:rsidRDefault="009B48C2" w:rsidP="00165FE8">
                  <w:pPr>
                    <w:spacing w:before="20" w:after="2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 w:rsidRPr="00406BC3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Representante</w:t>
                  </w:r>
                </w:p>
              </w:tc>
              <w:tc>
                <w:tcPr>
                  <w:tcW w:w="2240" w:type="pct"/>
                  <w:shd w:val="clear" w:color="000000" w:fill="FFFFFF"/>
                  <w:noWrap/>
                </w:tcPr>
                <w:p w:rsidR="009B48C2" w:rsidRPr="00307607" w:rsidRDefault="009B48C2" w:rsidP="00165FE8">
                  <w:pPr>
                    <w:spacing w:before="20" w:after="2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Médicos Sem Fronteiras (MSF)</w:t>
                  </w:r>
                </w:p>
              </w:tc>
              <w:tc>
                <w:tcPr>
                  <w:tcW w:w="406" w:type="pct"/>
                  <w:shd w:val="clear" w:color="000000" w:fill="FFFFFF"/>
                </w:tcPr>
                <w:p w:rsidR="009B48C2" w:rsidRDefault="00894051" w:rsidP="00165FE8">
                  <w:pPr>
                    <w:spacing w:before="20" w:after="2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1/11</w:t>
                  </w:r>
                </w:p>
              </w:tc>
            </w:tr>
            <w:tr w:rsidR="00165FE8" w:rsidRPr="007D13A4" w:rsidTr="00611C65">
              <w:tc>
                <w:tcPr>
                  <w:tcW w:w="5000" w:type="pct"/>
                  <w:gridSpan w:val="4"/>
                  <w:shd w:val="clear" w:color="000000" w:fill="D9D9D9" w:themeFill="background1" w:themeFillShade="D9"/>
                  <w:vAlign w:val="center"/>
                </w:tcPr>
                <w:p w:rsidR="00165FE8" w:rsidRPr="007D13A4" w:rsidRDefault="00165FE8" w:rsidP="00165FE8">
                  <w:pPr>
                    <w:spacing w:before="20" w:after="20"/>
                    <w:rPr>
                      <w:rFonts w:ascii="Arial" w:hAnsi="Arial" w:cs="Arial"/>
                      <w:color w:val="000000"/>
                      <w:sz w:val="18"/>
                      <w:szCs w:val="18"/>
                      <w:highlight w:val="lightGray"/>
                      <w:lang w:val="pt-PT"/>
                    </w:rPr>
                  </w:pPr>
                  <w:r w:rsidRPr="007D13A4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PT"/>
                    </w:rPr>
                    <w:t xml:space="preserve">Outros membros importantes </w:t>
                  </w:r>
                </w:p>
              </w:tc>
            </w:tr>
            <w:tr w:rsidR="00165FE8" w:rsidRPr="007D13A4" w:rsidTr="002D1E44">
              <w:tc>
                <w:tcPr>
                  <w:tcW w:w="1518" w:type="pct"/>
                  <w:vMerge w:val="restart"/>
                  <w:shd w:val="clear" w:color="000000" w:fill="FFFFFF"/>
                  <w:vAlign w:val="center"/>
                </w:tcPr>
                <w:p w:rsidR="00165FE8" w:rsidRDefault="00165FE8" w:rsidP="00165FE8">
                  <w:pPr>
                    <w:spacing w:before="0" w:after="0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lang w:val="pt-PT"/>
                    </w:rPr>
                  </w:pPr>
                  <w:r w:rsidRPr="00675FB2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lang w:val="pt-PT"/>
                    </w:rPr>
                    <w:t>Especialistas</w:t>
                  </w:r>
                  <w:r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lang w:val="pt-PT"/>
                    </w:rPr>
                    <w:t xml:space="preserve"> em vacinação:</w:t>
                  </w:r>
                </w:p>
                <w:p w:rsidR="00165FE8" w:rsidRPr="00675FB2" w:rsidRDefault="00165FE8" w:rsidP="00165FE8">
                  <w:pPr>
                    <w:spacing w:before="0" w:after="0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lang w:val="pt-PT"/>
                    </w:rPr>
                  </w:pPr>
                  <w:r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lang w:val="pt-PT"/>
                    </w:rPr>
                    <w:t xml:space="preserve">Universidade, Institutos de pesquisa e </w:t>
                  </w:r>
                  <w:r w:rsidRPr="00675FB2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lang w:val="pt-PT"/>
                    </w:rPr>
                    <w:t>estúdios, etc.</w:t>
                  </w:r>
                </w:p>
                <w:p w:rsidR="00165FE8" w:rsidRPr="00307607" w:rsidRDefault="00165FE8" w:rsidP="00165FE8">
                  <w:pPr>
                    <w:spacing w:before="0" w:after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836" w:type="pct"/>
                  <w:shd w:val="clear" w:color="000000" w:fill="FFFFFF"/>
                </w:tcPr>
                <w:p w:rsidR="00165FE8" w:rsidRPr="00587439" w:rsidRDefault="00165FE8" w:rsidP="00165FE8">
                  <w:pPr>
                    <w:spacing w:before="0" w:after="0"/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>Diretor</w:t>
                  </w:r>
                </w:p>
              </w:tc>
              <w:tc>
                <w:tcPr>
                  <w:tcW w:w="2240" w:type="pct"/>
                  <w:shd w:val="clear" w:color="000000" w:fill="FFFFFF"/>
                </w:tcPr>
                <w:p w:rsidR="00165FE8" w:rsidRPr="00587439" w:rsidRDefault="00165FE8" w:rsidP="00165FE8">
                  <w:pPr>
                    <w:spacing w:before="0" w:after="0"/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</w:pPr>
                  <w:r w:rsidRPr="00587439"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>Projeto Saúde Bandim (PSB)</w:t>
                  </w:r>
                </w:p>
              </w:tc>
              <w:tc>
                <w:tcPr>
                  <w:tcW w:w="406" w:type="pct"/>
                  <w:shd w:val="clear" w:color="000000" w:fill="FFFFFF"/>
                </w:tcPr>
                <w:p w:rsidR="00165FE8" w:rsidRPr="00307607" w:rsidRDefault="00165FE8" w:rsidP="00894051">
                  <w:pPr>
                    <w:spacing w:before="0" w:after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1/</w:t>
                  </w:r>
                  <w:r w:rsidR="006013FA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1</w:t>
                  </w:r>
                  <w:r w:rsidR="0089405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2</w:t>
                  </w:r>
                </w:p>
              </w:tc>
            </w:tr>
            <w:tr w:rsidR="00165FE8" w:rsidRPr="007D13A4" w:rsidTr="002D1E44">
              <w:tc>
                <w:tcPr>
                  <w:tcW w:w="1518" w:type="pct"/>
                  <w:vMerge/>
                  <w:shd w:val="clear" w:color="000000" w:fill="FFFFFF"/>
                  <w:vAlign w:val="center"/>
                </w:tcPr>
                <w:p w:rsidR="00165FE8" w:rsidRPr="00307607" w:rsidRDefault="00165FE8" w:rsidP="00165FE8">
                  <w:pPr>
                    <w:spacing w:before="0" w:after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</w:p>
              </w:tc>
              <w:tc>
                <w:tcPr>
                  <w:tcW w:w="836" w:type="pct"/>
                  <w:shd w:val="clear" w:color="000000" w:fill="FFFFFF"/>
                </w:tcPr>
                <w:p w:rsidR="00165FE8" w:rsidRPr="00587439" w:rsidRDefault="00165FE8" w:rsidP="00165FE8">
                  <w:pPr>
                    <w:spacing w:before="0" w:after="0"/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>Presidente ou seu representante</w:t>
                  </w:r>
                </w:p>
              </w:tc>
              <w:tc>
                <w:tcPr>
                  <w:tcW w:w="2240" w:type="pct"/>
                  <w:shd w:val="clear" w:color="000000" w:fill="FFFFFF"/>
                </w:tcPr>
                <w:p w:rsidR="00165FE8" w:rsidRPr="00587439" w:rsidRDefault="00165FE8" w:rsidP="00165FE8">
                  <w:pPr>
                    <w:spacing w:before="0" w:after="0"/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</w:pPr>
                  <w:r w:rsidRPr="00587439"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>Instituto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 xml:space="preserve"> Nacional de Saúde Publica (INASA)</w:t>
                  </w:r>
                </w:p>
              </w:tc>
              <w:tc>
                <w:tcPr>
                  <w:tcW w:w="406" w:type="pct"/>
                  <w:shd w:val="clear" w:color="000000" w:fill="FFFFFF"/>
                </w:tcPr>
                <w:p w:rsidR="00165FE8" w:rsidRPr="00307607" w:rsidRDefault="00165FE8" w:rsidP="00894051">
                  <w:pPr>
                    <w:spacing w:before="0" w:after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1/</w:t>
                  </w:r>
                  <w:r w:rsidR="006013FA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1</w:t>
                  </w:r>
                  <w:r w:rsidR="0089405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3</w:t>
                  </w:r>
                </w:p>
              </w:tc>
            </w:tr>
            <w:tr w:rsidR="00165FE8" w:rsidRPr="00307607" w:rsidTr="002D1E44">
              <w:tc>
                <w:tcPr>
                  <w:tcW w:w="1518" w:type="pct"/>
                  <w:vMerge/>
                  <w:shd w:val="clear" w:color="000000" w:fill="FFFFFF"/>
                </w:tcPr>
                <w:p w:rsidR="00165FE8" w:rsidRPr="00307607" w:rsidRDefault="00165FE8" w:rsidP="00165FE8">
                  <w:pPr>
                    <w:spacing w:before="0" w:after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</w:p>
              </w:tc>
              <w:tc>
                <w:tcPr>
                  <w:tcW w:w="836" w:type="pct"/>
                  <w:shd w:val="clear" w:color="000000" w:fill="FFFFFF"/>
                </w:tcPr>
                <w:p w:rsidR="00165FE8" w:rsidRPr="00587439" w:rsidRDefault="00165FE8" w:rsidP="00165FE8">
                  <w:pPr>
                    <w:spacing w:before="0" w:after="0"/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>Presidente ou seu representante</w:t>
                  </w:r>
                </w:p>
              </w:tc>
              <w:tc>
                <w:tcPr>
                  <w:tcW w:w="2240" w:type="pct"/>
                  <w:shd w:val="clear" w:color="000000" w:fill="FFFFFF"/>
                </w:tcPr>
                <w:p w:rsidR="00165FE8" w:rsidRPr="00587439" w:rsidRDefault="00165FE8" w:rsidP="00165FE8">
                  <w:pPr>
                    <w:spacing w:before="0" w:after="0"/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>Instituto Nacional de Estatísticas (INE)</w:t>
                  </w:r>
                </w:p>
              </w:tc>
              <w:tc>
                <w:tcPr>
                  <w:tcW w:w="406" w:type="pct"/>
                  <w:shd w:val="clear" w:color="000000" w:fill="FFFFFF"/>
                </w:tcPr>
                <w:p w:rsidR="00165FE8" w:rsidRPr="00307607" w:rsidRDefault="00165FE8" w:rsidP="006013FA">
                  <w:pPr>
                    <w:spacing w:before="0" w:after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1/</w:t>
                  </w:r>
                  <w:r w:rsidR="0089405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14</w:t>
                  </w:r>
                </w:p>
              </w:tc>
            </w:tr>
            <w:tr w:rsidR="00165FE8" w:rsidRPr="00307607" w:rsidTr="002D1E44">
              <w:tc>
                <w:tcPr>
                  <w:tcW w:w="1518" w:type="pct"/>
                  <w:shd w:val="clear" w:color="000000" w:fill="FFFFFF"/>
                </w:tcPr>
                <w:p w:rsidR="00165FE8" w:rsidRDefault="00165FE8" w:rsidP="00165FE8">
                  <w:pPr>
                    <w:spacing w:before="20" w:after="20"/>
                    <w:jc w:val="both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  <w:lang w:val="pt-PT"/>
                    </w:rPr>
                  </w:pPr>
                  <w:r w:rsidRPr="00307607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  <w:lang w:val="pt-PT"/>
                    </w:rPr>
                    <w:t xml:space="preserve">Representantes do setor privado </w:t>
                  </w:r>
                </w:p>
                <w:p w:rsidR="00165FE8" w:rsidRPr="00307607" w:rsidRDefault="00165FE8" w:rsidP="00165FE8">
                  <w:pPr>
                    <w:spacing w:before="20" w:after="20"/>
                    <w:jc w:val="both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  <w:lang w:val="pt-PT"/>
                    </w:rPr>
                  </w:pPr>
                </w:p>
              </w:tc>
              <w:tc>
                <w:tcPr>
                  <w:tcW w:w="836" w:type="pct"/>
                  <w:shd w:val="clear" w:color="000000" w:fill="FFFFFF"/>
                </w:tcPr>
                <w:p w:rsidR="00165FE8" w:rsidRPr="00587439" w:rsidRDefault="00165FE8" w:rsidP="00165FE8">
                  <w:pPr>
                    <w:spacing w:before="20" w:after="20"/>
                    <w:jc w:val="both"/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</w:pPr>
                  <w:r w:rsidRPr="00587439"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 xml:space="preserve">Representante </w:t>
                  </w:r>
                </w:p>
              </w:tc>
              <w:tc>
                <w:tcPr>
                  <w:tcW w:w="2240" w:type="pct"/>
                  <w:shd w:val="clear" w:color="000000" w:fill="FFFFFF"/>
                </w:tcPr>
                <w:p w:rsidR="00165FE8" w:rsidRPr="00587439" w:rsidRDefault="00165FE8" w:rsidP="00165FE8">
                  <w:pPr>
                    <w:spacing w:before="20" w:after="20"/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</w:pPr>
                  <w:r w:rsidRPr="00587439"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>C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>âmara</w:t>
                  </w:r>
                  <w:r w:rsidRPr="00587439"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 xml:space="preserve"> de Comercio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>, Industria, Agricultura</w:t>
                  </w:r>
                  <w:r w:rsidRPr="00587439"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>e Serviços</w:t>
                  </w:r>
                </w:p>
              </w:tc>
              <w:tc>
                <w:tcPr>
                  <w:tcW w:w="406" w:type="pct"/>
                  <w:shd w:val="clear" w:color="000000" w:fill="FFFFFF"/>
                </w:tcPr>
                <w:p w:rsidR="00165FE8" w:rsidRPr="00307607" w:rsidRDefault="00165FE8" w:rsidP="006013FA">
                  <w:pPr>
                    <w:spacing w:before="20" w:after="2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1/</w:t>
                  </w:r>
                  <w:r w:rsidR="0089405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15</w:t>
                  </w:r>
                </w:p>
              </w:tc>
            </w:tr>
            <w:tr w:rsidR="00165FE8" w:rsidRPr="005E5157" w:rsidTr="00611C65">
              <w:tc>
                <w:tcPr>
                  <w:tcW w:w="5000" w:type="pct"/>
                  <w:gridSpan w:val="4"/>
                  <w:shd w:val="clear" w:color="000000" w:fill="FFFFFF"/>
                </w:tcPr>
                <w:p w:rsidR="00165FE8" w:rsidRPr="00307607" w:rsidRDefault="00165FE8" w:rsidP="00165FE8">
                  <w:pPr>
                    <w:spacing w:before="20" w:after="20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lang w:val="pt-PT"/>
                    </w:rPr>
                    <w:t>O</w:t>
                  </w:r>
                  <w:r w:rsidRPr="00307607">
                    <w:rPr>
                      <w:rFonts w:ascii="Arial" w:hAnsi="Arial" w:cs="Arial"/>
                      <w:b/>
                      <w:color w:val="000000"/>
                      <w:sz w:val="20"/>
                      <w:lang w:val="pt-PT"/>
                    </w:rPr>
                    <w:t xml:space="preserve"> CCIA de Guin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lang w:val="pt-PT"/>
                    </w:rPr>
                    <w:t>é-</w:t>
                  </w:r>
                  <w:r w:rsidRPr="00307607">
                    <w:rPr>
                      <w:rFonts w:ascii="Arial" w:hAnsi="Arial" w:cs="Arial"/>
                      <w:b/>
                      <w:color w:val="000000"/>
                      <w:sz w:val="20"/>
                      <w:lang w:val="pt-PT"/>
                    </w:rPr>
                    <w:t xml:space="preserve">Bissau 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lang w:val="pt-PT"/>
                    </w:rPr>
                    <w:t>consta de 23</w:t>
                  </w:r>
                  <w:r w:rsidRPr="00307607">
                    <w:rPr>
                      <w:rFonts w:ascii="Arial" w:hAnsi="Arial" w:cs="Arial"/>
                      <w:b/>
                      <w:color w:val="000000"/>
                      <w:sz w:val="20"/>
                      <w:lang w:val="pt-PT"/>
                    </w:rPr>
                    <w:t xml:space="preserve"> m</w:t>
                  </w:r>
                  <w:r w:rsidRPr="0046245A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PT"/>
                    </w:rPr>
                    <w:t>embros</w:t>
                  </w: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PT"/>
                    </w:rPr>
                    <w:t xml:space="preserve">. 9 membros do Governo, 5 membros de parceiros de ajuda multilateral e bilateral, 1 membro da Assembleia Nacional Popular, 4 membros da sociedade civil e ONG, 3 membros de instituições especializadas de estudo e pesquiza das doenças transmissíveis e 1 membro do sector privado.  </w:t>
                  </w:r>
                </w:p>
              </w:tc>
            </w:tr>
          </w:tbl>
          <w:p w:rsidR="00FD0C47" w:rsidRPr="004F34C2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</w:tbl>
    <w:p w:rsidR="00894EDD" w:rsidRPr="004F34C2" w:rsidRDefault="00894EDD" w:rsidP="00FD0C47">
      <w:pPr>
        <w:rPr>
          <w:rFonts w:ascii="Arial" w:hAnsi="Arial" w:cs="Arial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70"/>
      </w:tblGrid>
      <w:tr w:rsidR="00FD0C47" w:rsidRPr="004F34C2" w:rsidTr="000C3D2C">
        <w:trPr>
          <w:trHeight w:val="305"/>
        </w:trPr>
        <w:tc>
          <w:tcPr>
            <w:tcW w:w="5000" w:type="pct"/>
            <w:shd w:val="clear" w:color="auto" w:fill="F2F2F2" w:themeFill="background1" w:themeFillShade="F2"/>
            <w:noWrap/>
            <w:vAlign w:val="bottom"/>
          </w:tcPr>
          <w:p w:rsidR="00FD0C47" w:rsidRPr="004F34C2" w:rsidRDefault="00696995" w:rsidP="00696995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97189C">
              <w:rPr>
                <w:rFonts w:ascii="Arial" w:hAnsi="Arial" w:cs="Arial"/>
                <w:b/>
                <w:bCs/>
                <w:color w:val="00B0F0"/>
                <w:sz w:val="22"/>
                <w:szCs w:val="22"/>
                <w:lang w:val="pt"/>
              </w:rPr>
              <w:t>Membros ausentes:</w:t>
            </w:r>
            <w:r w:rsidR="00FD0C47" w:rsidRPr="0097189C">
              <w:rPr>
                <w:rFonts w:ascii="Arial" w:hAnsi="Arial" w:cs="Arial"/>
                <w:color w:val="00B0F0"/>
                <w:sz w:val="22"/>
                <w:szCs w:val="22"/>
                <w:lang w:val="pt"/>
              </w:rPr>
              <w:t xml:space="preserve"> </w:t>
            </w:r>
          </w:p>
        </w:tc>
      </w:tr>
    </w:tbl>
    <w:p w:rsidR="00FD0C47" w:rsidRPr="004F34C2" w:rsidRDefault="00FD0C47" w:rsidP="00FD0C47">
      <w:pPr>
        <w:pStyle w:val="20major"/>
        <w:rPr>
          <w:rFonts w:eastAsiaTheme="majorEastAsia" w:cs="Arial"/>
          <w:sz w:val="22"/>
          <w:szCs w:val="22"/>
          <w:lang w:val="pt-BR"/>
        </w:rPr>
      </w:pPr>
      <w:r>
        <w:rPr>
          <w:rFonts w:eastAsiaTheme="majorEastAsia" w:cs="Arial"/>
          <w:bCs/>
          <w:sz w:val="22"/>
          <w:szCs w:val="22"/>
          <w:lang w:val="pt"/>
        </w:rPr>
        <w:t>Ordem do dia</w:t>
      </w:r>
    </w:p>
    <w:p w:rsidR="00FD0C47" w:rsidRPr="004F34C2" w:rsidRDefault="00FD0C47" w:rsidP="00FD0C47">
      <w:pPr>
        <w:rPr>
          <w:rFonts w:ascii="Arial" w:eastAsiaTheme="majorEastAsia" w:hAnsi="Arial" w:cs="Arial"/>
          <w:i/>
          <w:sz w:val="22"/>
          <w:szCs w:val="22"/>
          <w:lang w:val="pt-BR"/>
        </w:rPr>
      </w:pPr>
      <w:r>
        <w:rPr>
          <w:rFonts w:ascii="Arial" w:hAnsi="Arial" w:cs="Arial"/>
          <w:i/>
          <w:iCs/>
          <w:color w:val="000000"/>
          <w:sz w:val="22"/>
          <w:szCs w:val="22"/>
          <w:lang w:val="pt"/>
        </w:rPr>
        <w:t>[Indicar os pontos da ordem do dia]</w:t>
      </w:r>
    </w:p>
    <w:tbl>
      <w:tblPr>
        <w:tblW w:w="5002" w:type="pct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04"/>
        <w:gridCol w:w="5308"/>
        <w:gridCol w:w="2268"/>
        <w:gridCol w:w="1994"/>
      </w:tblGrid>
      <w:tr w:rsidR="00FD0C47" w:rsidRPr="00FA67E7" w:rsidTr="00A958B0">
        <w:tc>
          <w:tcPr>
            <w:tcW w:w="5812" w:type="dxa"/>
            <w:gridSpan w:val="2"/>
            <w:shd w:val="clear" w:color="auto" w:fill="F2F2F2" w:themeFill="background1" w:themeFillShade="F2"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"/>
              </w:rPr>
              <w:t>Pontos da ordem do dia</w:t>
            </w:r>
          </w:p>
        </w:tc>
        <w:tc>
          <w:tcPr>
            <w:tcW w:w="2268" w:type="dxa"/>
            <w:shd w:val="clear" w:color="auto" w:fill="F2F2F2" w:themeFill="background1" w:themeFillShade="F2"/>
            <w:noWrap/>
            <w:vAlign w:val="bottom"/>
            <w:hideMark/>
          </w:tcPr>
          <w:p w:rsidR="00FD0C47" w:rsidRPr="00C07C27" w:rsidRDefault="00FD0C47" w:rsidP="00A958B0">
            <w:pPr>
              <w:spacing w:before="20" w:after="2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"/>
              </w:rPr>
              <w:t>Proprietário</w:t>
            </w:r>
            <w:r w:rsidR="00A958B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"/>
              </w:rPr>
              <w:t>/ apresentador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"/>
              </w:rPr>
              <w:t xml:space="preserve"> </w:t>
            </w:r>
          </w:p>
        </w:tc>
        <w:tc>
          <w:tcPr>
            <w:tcW w:w="1994" w:type="dxa"/>
            <w:shd w:val="clear" w:color="auto" w:fill="F2F2F2" w:themeFill="background1" w:themeFillShade="F2"/>
            <w:noWrap/>
            <w:vAlign w:val="bottom"/>
            <w:hideMark/>
          </w:tcPr>
          <w:p w:rsidR="00FD0C47" w:rsidRPr="00C07C27" w:rsidRDefault="00FD0C47" w:rsidP="000C3D2C">
            <w:pPr>
              <w:spacing w:before="20" w:after="2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"/>
              </w:rPr>
              <w:t>Tempo previsto</w:t>
            </w:r>
          </w:p>
        </w:tc>
      </w:tr>
      <w:tr w:rsidR="00FD0C47" w:rsidRPr="00FA67E7" w:rsidTr="00A958B0">
        <w:tc>
          <w:tcPr>
            <w:tcW w:w="504" w:type="dxa"/>
            <w:shd w:val="clear" w:color="000000" w:fill="FFFFFF"/>
          </w:tcPr>
          <w:p w:rsidR="00FD0C47" w:rsidRPr="00C07C2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color w:val="5B9BD5" w:themeColor="accent1"/>
                <w:sz w:val="22"/>
                <w:szCs w:val="22"/>
                <w:lang w:val="pt"/>
              </w:rPr>
              <w:t>1</w:t>
            </w:r>
          </w:p>
        </w:tc>
        <w:tc>
          <w:tcPr>
            <w:tcW w:w="5308" w:type="dxa"/>
            <w:shd w:val="clear" w:color="000000" w:fill="FFFFFF"/>
            <w:hideMark/>
          </w:tcPr>
          <w:p w:rsidR="00FD0C47" w:rsidRPr="004F34C2" w:rsidRDefault="003A5EEF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bCs/>
                <w:caps/>
                <w:color w:val="5B9BD5" w:themeColor="accent1"/>
                <w:sz w:val="22"/>
                <w:szCs w:val="22"/>
                <w:lang w:val="pt"/>
              </w:rPr>
              <w:t>Analisar e aprovar ata</w:t>
            </w:r>
            <w:r w:rsidR="00FD0C47">
              <w:rPr>
                <w:rFonts w:ascii="Arial" w:hAnsi="Arial" w:cs="Arial"/>
                <w:b/>
                <w:bCs/>
                <w:caps/>
                <w:color w:val="5B9BD5" w:themeColor="accent1"/>
                <w:sz w:val="22"/>
                <w:szCs w:val="22"/>
                <w:lang w:val="pt"/>
              </w:rPr>
              <w:t xml:space="preserve"> da reunião anterior</w:t>
            </w:r>
          </w:p>
        </w:tc>
        <w:tc>
          <w:tcPr>
            <w:tcW w:w="2268" w:type="dxa"/>
            <w:shd w:val="clear" w:color="000000" w:fill="FFFFFF"/>
            <w:hideMark/>
          </w:tcPr>
          <w:p w:rsidR="00FD0C47" w:rsidRPr="00C07C27" w:rsidRDefault="00C711D9" w:rsidP="00C711D9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Participantes</w:t>
            </w:r>
          </w:p>
        </w:tc>
        <w:tc>
          <w:tcPr>
            <w:tcW w:w="1994" w:type="dxa"/>
            <w:shd w:val="clear" w:color="000000" w:fill="FFFFFF"/>
            <w:noWrap/>
            <w:hideMark/>
          </w:tcPr>
          <w:p w:rsidR="00FD0C47" w:rsidRPr="00C07C2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[x minutos]</w:t>
            </w:r>
          </w:p>
        </w:tc>
      </w:tr>
      <w:tr w:rsidR="00FD0C47" w:rsidRPr="004F34C2" w:rsidTr="00A958B0">
        <w:tc>
          <w:tcPr>
            <w:tcW w:w="504" w:type="dxa"/>
            <w:shd w:val="clear" w:color="000000" w:fill="FFFFFF"/>
          </w:tcPr>
          <w:p w:rsidR="00FD0C47" w:rsidRPr="00CA383E" w:rsidRDefault="00FD0C47" w:rsidP="000C3D2C">
            <w:pPr>
              <w:spacing w:before="20" w:after="20"/>
              <w:rPr>
                <w:rFonts w:ascii="Arial" w:hAnsi="Arial" w:cs="Arial"/>
                <w:b/>
                <w:caps/>
                <w:color w:val="5B9BD5" w:themeColor="accen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color w:val="5B9BD5" w:themeColor="accent1"/>
                <w:sz w:val="22"/>
                <w:szCs w:val="22"/>
                <w:lang w:val="pt"/>
              </w:rPr>
              <w:t>2</w:t>
            </w:r>
          </w:p>
        </w:tc>
        <w:tc>
          <w:tcPr>
            <w:tcW w:w="5308" w:type="dxa"/>
            <w:shd w:val="clear" w:color="000000" w:fill="FFFFFF"/>
            <w:noWrap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b/>
                <w:caps/>
                <w:color w:val="5B9BD5" w:themeColor="accent1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bCs/>
                <w:caps/>
                <w:color w:val="5B9BD5" w:themeColor="accent1"/>
                <w:sz w:val="22"/>
                <w:szCs w:val="22"/>
                <w:lang w:val="pt"/>
              </w:rPr>
              <w:t>Avaliar o estado dos PONTOS DE AÇÃO da reunião anterior</w:t>
            </w:r>
          </w:p>
        </w:tc>
        <w:tc>
          <w:tcPr>
            <w:tcW w:w="2268" w:type="dxa"/>
            <w:shd w:val="clear" w:color="000000" w:fill="FFFFFF"/>
            <w:noWrap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b/>
                <w:caps/>
                <w:color w:val="5B9BD5" w:themeColor="accent1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bCs/>
                <w:caps/>
                <w:color w:val="5B9BD5" w:themeColor="accent1"/>
                <w:sz w:val="22"/>
                <w:szCs w:val="22"/>
                <w:lang w:val="pt"/>
              </w:rPr>
              <w:t> </w:t>
            </w:r>
            <w:r w:rsidR="00C711D9"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Participantes</w:t>
            </w:r>
          </w:p>
        </w:tc>
        <w:tc>
          <w:tcPr>
            <w:tcW w:w="1994" w:type="dxa"/>
            <w:shd w:val="clear" w:color="000000" w:fill="FFFFFF"/>
            <w:noWrap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b/>
                <w:caps/>
                <w:color w:val="5B9BD5" w:themeColor="accent1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bCs/>
                <w:caps/>
                <w:color w:val="5B9BD5" w:themeColor="accent1"/>
                <w:sz w:val="22"/>
                <w:szCs w:val="22"/>
                <w:lang w:val="pt"/>
              </w:rPr>
              <w:t> </w:t>
            </w:r>
          </w:p>
        </w:tc>
      </w:tr>
      <w:tr w:rsidR="00FD0C47" w:rsidRPr="00FA67E7" w:rsidTr="00A958B0">
        <w:tc>
          <w:tcPr>
            <w:tcW w:w="504" w:type="dxa"/>
            <w:shd w:val="clear" w:color="000000" w:fill="FFFFFF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color w:val="5B9BD5" w:themeColor="accent1"/>
                <w:sz w:val="22"/>
                <w:szCs w:val="22"/>
                <w:lang w:val="pt"/>
              </w:rPr>
              <w:t>3</w:t>
            </w:r>
          </w:p>
        </w:tc>
        <w:tc>
          <w:tcPr>
            <w:tcW w:w="5308" w:type="dxa"/>
            <w:shd w:val="clear" w:color="000000" w:fill="FFFFFF"/>
            <w:noWrap/>
            <w:hideMark/>
          </w:tcPr>
          <w:p w:rsidR="00FD0C47" w:rsidRDefault="00911378" w:rsidP="000C3D2C">
            <w:pPr>
              <w:spacing w:before="20" w:after="20"/>
              <w:rPr>
                <w:rFonts w:ascii="Arial" w:hAnsi="Arial" w:cs="Arial"/>
                <w:b/>
                <w:bCs/>
                <w:caps/>
                <w:color w:val="5B9BD5" w:themeColor="accent1"/>
                <w:sz w:val="22"/>
                <w:szCs w:val="22"/>
                <w:lang w:val="pt"/>
              </w:rPr>
            </w:pPr>
            <w:r>
              <w:rPr>
                <w:rFonts w:ascii="Arial" w:hAnsi="Arial" w:cs="Arial"/>
                <w:b/>
                <w:bCs/>
                <w:caps/>
                <w:color w:val="5B9BD5" w:themeColor="accent1"/>
                <w:sz w:val="22"/>
                <w:szCs w:val="22"/>
                <w:lang w:val="pt"/>
              </w:rPr>
              <w:t>avaliação externa da gestão eficaz de vacinas 2019:</w:t>
            </w:r>
          </w:p>
          <w:p w:rsidR="00911378" w:rsidRDefault="00911378" w:rsidP="00911378">
            <w:pPr>
              <w:pStyle w:val="PargrafodaLista"/>
              <w:numPr>
                <w:ilvl w:val="0"/>
                <w:numId w:val="1"/>
              </w:num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Resultados</w:t>
            </w:r>
          </w:p>
          <w:p w:rsidR="00911378" w:rsidRDefault="00911378" w:rsidP="00911378">
            <w:pPr>
              <w:pStyle w:val="PargrafodaLista"/>
              <w:numPr>
                <w:ilvl w:val="0"/>
                <w:numId w:val="1"/>
              </w:num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Plano de melhoria</w:t>
            </w:r>
          </w:p>
          <w:p w:rsidR="00911378" w:rsidRPr="00911378" w:rsidRDefault="00911378" w:rsidP="00476895">
            <w:pPr>
              <w:pStyle w:val="PargrafodaLista"/>
              <w:numPr>
                <w:ilvl w:val="0"/>
                <w:numId w:val="1"/>
              </w:num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</w:t>
            </w:r>
            <w:r w:rsidR="00476895">
              <w:rPr>
                <w:rFonts w:ascii="Arial" w:hAnsi="Arial" w:cs="Arial"/>
                <w:color w:val="000000"/>
                <w:sz w:val="22"/>
                <w:szCs w:val="22"/>
              </w:rPr>
              <w:t>ó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ximos passos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FD0C47" w:rsidRPr="00FA67E7" w:rsidRDefault="00FD0C47" w:rsidP="004B5925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  <w:r w:rsidR="004B5925"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 xml:space="preserve">Didier </w:t>
            </w:r>
            <w:r w:rsidR="00C50317"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Mahunde</w:t>
            </w:r>
            <w:r w:rsidR="001B48D1"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 xml:space="preserve"> (consultor GEV/ UNICEF)</w:t>
            </w:r>
          </w:p>
        </w:tc>
        <w:tc>
          <w:tcPr>
            <w:tcW w:w="1994" w:type="dxa"/>
            <w:shd w:val="clear" w:color="000000" w:fill="FFFFFF"/>
            <w:noWrap/>
            <w:vAlign w:val="center"/>
            <w:hideMark/>
          </w:tcPr>
          <w:p w:rsidR="00FD0C47" w:rsidRPr="00FA67E7" w:rsidRDefault="0098163D" w:rsidP="004B5925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65 minutos</w:t>
            </w:r>
          </w:p>
        </w:tc>
      </w:tr>
      <w:tr w:rsidR="00FD0C47" w:rsidRPr="00FA67E7" w:rsidTr="00A958B0">
        <w:tc>
          <w:tcPr>
            <w:tcW w:w="504" w:type="dxa"/>
            <w:shd w:val="clear" w:color="000000" w:fill="FFFFFF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color w:val="5B9BD5" w:themeColor="accent1"/>
                <w:sz w:val="22"/>
                <w:szCs w:val="22"/>
                <w:lang w:val="pt"/>
              </w:rPr>
              <w:t>4</w:t>
            </w:r>
          </w:p>
        </w:tc>
        <w:tc>
          <w:tcPr>
            <w:tcW w:w="5308" w:type="dxa"/>
            <w:shd w:val="clear" w:color="000000" w:fill="FFFFFF"/>
            <w:noWrap/>
            <w:hideMark/>
          </w:tcPr>
          <w:p w:rsidR="00FD0C47" w:rsidRPr="00FA67E7" w:rsidRDefault="00180681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color w:val="5B9BD5" w:themeColor="accent1"/>
                <w:sz w:val="22"/>
                <w:szCs w:val="22"/>
                <w:lang w:val="pt"/>
              </w:rPr>
              <w:t>campanha de vacinação contra sarampo: resultados preliminares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FD0C47" w:rsidRPr="00FA67E7" w:rsidRDefault="00FD0C47" w:rsidP="004B5925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  <w:r w:rsidR="004B5925"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Dr. Carlito Bale</w:t>
            </w:r>
            <w:r w:rsidR="000831CE"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 xml:space="preserve"> (Director do SIVE)</w:t>
            </w:r>
          </w:p>
        </w:tc>
        <w:tc>
          <w:tcPr>
            <w:tcW w:w="1994" w:type="dxa"/>
            <w:shd w:val="clear" w:color="000000" w:fill="FFFFFF"/>
            <w:noWrap/>
            <w:vAlign w:val="center"/>
            <w:hideMark/>
          </w:tcPr>
          <w:p w:rsidR="00FD0C47" w:rsidRPr="00FA67E7" w:rsidRDefault="0098163D" w:rsidP="004B5925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68 minutos</w:t>
            </w:r>
          </w:p>
        </w:tc>
      </w:tr>
      <w:tr w:rsidR="00FD0C47" w:rsidRPr="00FA67E7" w:rsidTr="00A958B0">
        <w:tc>
          <w:tcPr>
            <w:tcW w:w="504" w:type="dxa"/>
            <w:shd w:val="clear" w:color="000000" w:fill="FFFFFF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color w:val="5B9BD5" w:themeColor="accent1"/>
                <w:sz w:val="22"/>
                <w:szCs w:val="22"/>
                <w:lang w:val="pt"/>
              </w:rPr>
              <w:t>5</w:t>
            </w:r>
          </w:p>
        </w:tc>
        <w:tc>
          <w:tcPr>
            <w:tcW w:w="5308" w:type="dxa"/>
            <w:shd w:val="clear" w:color="000000" w:fill="FFFFFF"/>
            <w:noWrap/>
          </w:tcPr>
          <w:p w:rsidR="00FD0C47" w:rsidRPr="00FA67E7" w:rsidRDefault="00180681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color w:val="5B9BD5" w:themeColor="accent1"/>
                <w:sz w:val="22"/>
                <w:szCs w:val="22"/>
                <w:lang w:val="pt"/>
              </w:rPr>
              <w:t>diversos</w:t>
            </w:r>
          </w:p>
        </w:tc>
        <w:tc>
          <w:tcPr>
            <w:tcW w:w="2268" w:type="dxa"/>
            <w:shd w:val="clear" w:color="000000" w:fill="FFFFFF"/>
            <w:noWrap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94" w:type="dxa"/>
            <w:shd w:val="clear" w:color="000000" w:fill="FFFFFF"/>
            <w:noWrap/>
            <w:vAlign w:val="center"/>
          </w:tcPr>
          <w:p w:rsidR="00FD0C47" w:rsidRPr="00FA67E7" w:rsidRDefault="0098163D" w:rsidP="004B5925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 minutos</w:t>
            </w:r>
          </w:p>
        </w:tc>
      </w:tr>
      <w:tr w:rsidR="0098163D" w:rsidRPr="00FA67E7" w:rsidTr="00A958B0">
        <w:tc>
          <w:tcPr>
            <w:tcW w:w="8080" w:type="dxa"/>
            <w:gridSpan w:val="3"/>
            <w:shd w:val="clear" w:color="000000" w:fill="FFFFFF"/>
          </w:tcPr>
          <w:p w:rsidR="0098163D" w:rsidRPr="00FA67E7" w:rsidRDefault="0098163D" w:rsidP="0098163D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Fim da Reunião</w:t>
            </w:r>
          </w:p>
        </w:tc>
        <w:tc>
          <w:tcPr>
            <w:tcW w:w="1994" w:type="dxa"/>
            <w:shd w:val="clear" w:color="000000" w:fill="FFFFFF"/>
            <w:noWrap/>
          </w:tcPr>
          <w:p w:rsidR="0098163D" w:rsidRDefault="00C711D9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13HOO</w:t>
            </w:r>
          </w:p>
        </w:tc>
      </w:tr>
    </w:tbl>
    <w:p w:rsidR="00FD0C47" w:rsidRPr="004F34C2" w:rsidRDefault="00FD0C47" w:rsidP="00FD0C47">
      <w:pPr>
        <w:pStyle w:val="20major"/>
        <w:rPr>
          <w:rFonts w:cs="Arial"/>
          <w:sz w:val="22"/>
          <w:szCs w:val="22"/>
          <w:lang w:val="pt-BR"/>
        </w:rPr>
      </w:pPr>
      <w:r>
        <w:rPr>
          <w:rFonts w:cs="Arial"/>
          <w:bCs/>
          <w:sz w:val="22"/>
          <w:szCs w:val="22"/>
          <w:lang w:val="pt"/>
        </w:rPr>
        <w:lastRenderedPageBreak/>
        <w:t>2. Estado dos PONTOS DE AÇÃO da reunião anterior</w:t>
      </w:r>
    </w:p>
    <w:tbl>
      <w:tblPr>
        <w:tblW w:w="5002" w:type="pct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03"/>
        <w:gridCol w:w="1652"/>
        <w:gridCol w:w="1428"/>
        <w:gridCol w:w="1428"/>
        <w:gridCol w:w="1549"/>
        <w:gridCol w:w="2014"/>
      </w:tblGrid>
      <w:tr w:rsidR="00C86D08" w:rsidRPr="00FA67E7" w:rsidTr="00561D75">
        <w:tc>
          <w:tcPr>
            <w:tcW w:w="2017" w:type="dxa"/>
            <w:shd w:val="clear" w:color="auto" w:fill="F2F2F2" w:themeFill="background1" w:themeFillShade="F2"/>
            <w:noWrap/>
            <w:vAlign w:val="center"/>
            <w:hideMark/>
          </w:tcPr>
          <w:p w:rsidR="00FD0C47" w:rsidRPr="007C32F8" w:rsidRDefault="00FD0C47" w:rsidP="00561D75">
            <w:pPr>
              <w:spacing w:before="20" w:after="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"/>
              </w:rPr>
              <w:t>Tema</w:t>
            </w:r>
          </w:p>
        </w:tc>
        <w:tc>
          <w:tcPr>
            <w:tcW w:w="1663" w:type="dxa"/>
            <w:shd w:val="clear" w:color="auto" w:fill="F2F2F2" w:themeFill="background1" w:themeFillShade="F2"/>
            <w:noWrap/>
            <w:vAlign w:val="center"/>
            <w:hideMark/>
          </w:tcPr>
          <w:p w:rsidR="00FD0C47" w:rsidRPr="007C32F8" w:rsidRDefault="00FD0C47" w:rsidP="00561D75">
            <w:pPr>
              <w:spacing w:before="20" w:after="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"/>
              </w:rPr>
              <w:t>Ações chave</w:t>
            </w:r>
          </w:p>
        </w:tc>
        <w:tc>
          <w:tcPr>
            <w:tcW w:w="1437" w:type="dxa"/>
            <w:shd w:val="clear" w:color="auto" w:fill="F2F2F2" w:themeFill="background1" w:themeFillShade="F2"/>
            <w:noWrap/>
            <w:vAlign w:val="center"/>
            <w:hideMark/>
          </w:tcPr>
          <w:p w:rsidR="00FD0C47" w:rsidRPr="007C32F8" w:rsidRDefault="00FD0C47" w:rsidP="00561D75">
            <w:pPr>
              <w:spacing w:before="20" w:after="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"/>
              </w:rPr>
              <w:t>Responsável</w:t>
            </w:r>
          </w:p>
        </w:tc>
        <w:tc>
          <w:tcPr>
            <w:tcW w:w="1437" w:type="dxa"/>
            <w:shd w:val="clear" w:color="auto" w:fill="F2F2F2" w:themeFill="background1" w:themeFillShade="F2"/>
            <w:noWrap/>
            <w:vAlign w:val="center"/>
            <w:hideMark/>
          </w:tcPr>
          <w:p w:rsidR="00FD0C47" w:rsidRPr="007C32F8" w:rsidRDefault="00FD0C47" w:rsidP="00561D75">
            <w:pPr>
              <w:spacing w:before="20" w:after="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"/>
              </w:rPr>
              <w:t>Prazo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:rsidR="00FD0C47" w:rsidRPr="007C32F8" w:rsidRDefault="00FD0C47" w:rsidP="00561D75">
            <w:pPr>
              <w:spacing w:before="20" w:after="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"/>
              </w:rPr>
              <w:t>Estado geral</w:t>
            </w:r>
          </w:p>
        </w:tc>
        <w:tc>
          <w:tcPr>
            <w:tcW w:w="2027" w:type="dxa"/>
            <w:shd w:val="clear" w:color="auto" w:fill="F2F2F2" w:themeFill="background1" w:themeFillShade="F2"/>
            <w:noWrap/>
            <w:vAlign w:val="center"/>
            <w:hideMark/>
          </w:tcPr>
          <w:p w:rsidR="00FD0C47" w:rsidRPr="007C32F8" w:rsidRDefault="00FD0C47" w:rsidP="00561D75">
            <w:pPr>
              <w:spacing w:before="20" w:after="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"/>
              </w:rPr>
              <w:t>As principais atividades</w:t>
            </w:r>
          </w:p>
          <w:p w:rsidR="00FD0C47" w:rsidRPr="007C32F8" w:rsidRDefault="00FD0C47" w:rsidP="00561D75">
            <w:pPr>
              <w:spacing w:before="20" w:after="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"/>
              </w:rPr>
              <w:t>implementadas</w:t>
            </w:r>
          </w:p>
        </w:tc>
      </w:tr>
      <w:tr w:rsidR="00C86D08" w:rsidRPr="004F34C2" w:rsidTr="00C86D08">
        <w:tc>
          <w:tcPr>
            <w:tcW w:w="2017" w:type="dxa"/>
            <w:shd w:val="clear" w:color="000000" w:fill="FFFFFF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[Descrever sucintamente a questão que requer acompanhamento]</w:t>
            </w:r>
          </w:p>
        </w:tc>
        <w:tc>
          <w:tcPr>
            <w:tcW w:w="1663" w:type="dxa"/>
            <w:shd w:val="clear" w:color="000000" w:fill="FFFFFF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[Indicar as principais ações de acompanhamento a realizar]</w:t>
            </w:r>
          </w:p>
        </w:tc>
        <w:tc>
          <w:tcPr>
            <w:tcW w:w="1437" w:type="dxa"/>
            <w:shd w:val="clear" w:color="000000" w:fill="FFFFFF"/>
            <w:noWrap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[Nome e organização dos indivíduos responsáveis]</w:t>
            </w:r>
          </w:p>
        </w:tc>
        <w:tc>
          <w:tcPr>
            <w:tcW w:w="1437" w:type="dxa"/>
            <w:shd w:val="clear" w:color="auto" w:fill="auto"/>
            <w:noWrap/>
            <w:hideMark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[DD/MM/AA]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Concluído/Em curso/Nenhum progresso</w:t>
            </w:r>
          </w:p>
        </w:tc>
        <w:tc>
          <w:tcPr>
            <w:tcW w:w="2027" w:type="dxa"/>
            <w:shd w:val="clear" w:color="000000" w:fill="FFFFFF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[Indicar as principais atividades já concluídas]</w:t>
            </w:r>
          </w:p>
        </w:tc>
      </w:tr>
      <w:tr w:rsidR="00C86D08" w:rsidRPr="004F34C2" w:rsidTr="00C86D08">
        <w:tc>
          <w:tcPr>
            <w:tcW w:w="2017" w:type="dxa"/>
            <w:shd w:val="clear" w:color="000000" w:fill="FFFFFF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1663" w:type="dxa"/>
            <w:shd w:val="clear" w:color="000000" w:fill="FFFFFF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2027" w:type="dxa"/>
            <w:shd w:val="clear" w:color="000000" w:fill="FFFFFF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</w:tr>
      <w:tr w:rsidR="00C86D08" w:rsidRPr="004F34C2" w:rsidTr="00C86D08">
        <w:tc>
          <w:tcPr>
            <w:tcW w:w="2017" w:type="dxa"/>
            <w:shd w:val="clear" w:color="000000" w:fill="FFFFFF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1663" w:type="dxa"/>
            <w:shd w:val="clear" w:color="000000" w:fill="FFFFFF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2027" w:type="dxa"/>
            <w:shd w:val="clear" w:color="000000" w:fill="FFFFFF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</w:tr>
      <w:tr w:rsidR="00C86D08" w:rsidRPr="004F34C2" w:rsidTr="00C86D08">
        <w:tc>
          <w:tcPr>
            <w:tcW w:w="2017" w:type="dxa"/>
            <w:shd w:val="clear" w:color="000000" w:fill="FFFFFF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1663" w:type="dxa"/>
            <w:shd w:val="clear" w:color="000000" w:fill="FFFFFF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2027" w:type="dxa"/>
            <w:shd w:val="clear" w:color="000000" w:fill="FFFFFF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</w:tr>
      <w:tr w:rsidR="00C86D08" w:rsidRPr="004F34C2" w:rsidTr="00C86D08">
        <w:tc>
          <w:tcPr>
            <w:tcW w:w="2017" w:type="dxa"/>
            <w:shd w:val="clear" w:color="000000" w:fill="FFFFFF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1663" w:type="dxa"/>
            <w:shd w:val="clear" w:color="000000" w:fill="FFFFFF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2027" w:type="dxa"/>
            <w:shd w:val="clear" w:color="000000" w:fill="FFFFFF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</w:tr>
      <w:tr w:rsidR="00C86D08" w:rsidRPr="004F34C2" w:rsidTr="00C86D08">
        <w:tc>
          <w:tcPr>
            <w:tcW w:w="2017" w:type="dxa"/>
            <w:shd w:val="clear" w:color="000000" w:fill="FFFFFF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1663" w:type="dxa"/>
            <w:shd w:val="clear" w:color="000000" w:fill="FFFFFF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2027" w:type="dxa"/>
            <w:shd w:val="clear" w:color="000000" w:fill="FFFFFF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</w:tr>
    </w:tbl>
    <w:p w:rsidR="000E3D07" w:rsidRDefault="004C76BE" w:rsidP="00FD0C47">
      <w:pPr>
        <w:pStyle w:val="20major"/>
        <w:rPr>
          <w:rFonts w:cs="Arial"/>
          <w:bCs/>
          <w:sz w:val="22"/>
          <w:szCs w:val="22"/>
          <w:lang w:val="pt"/>
        </w:rPr>
      </w:pPr>
      <w:r>
        <w:rPr>
          <w:rFonts w:cs="Arial"/>
          <w:bCs/>
          <w:caps w:val="0"/>
          <w:sz w:val="22"/>
          <w:szCs w:val="22"/>
          <w:lang w:val="pt"/>
        </w:rPr>
        <w:t>Os pontos 1 e</w:t>
      </w:r>
      <w:r w:rsidR="000E3D07">
        <w:rPr>
          <w:rFonts w:cs="Arial"/>
          <w:bCs/>
          <w:sz w:val="22"/>
          <w:szCs w:val="22"/>
          <w:lang w:val="pt"/>
        </w:rPr>
        <w:t xml:space="preserve"> 2 </w:t>
      </w:r>
      <w:r>
        <w:rPr>
          <w:rFonts w:cs="Arial"/>
          <w:bCs/>
          <w:caps w:val="0"/>
          <w:sz w:val="22"/>
          <w:szCs w:val="22"/>
          <w:lang w:val="pt"/>
        </w:rPr>
        <w:t>da ordem do dia propostos pela plenaria, não foram possiveis de serem discutidos, por os documentos não estavam disponiveis nesta reunião</w:t>
      </w:r>
      <w:r w:rsidR="000E3D07">
        <w:rPr>
          <w:rFonts w:cs="Arial"/>
          <w:bCs/>
          <w:sz w:val="22"/>
          <w:szCs w:val="22"/>
          <w:lang w:val="pt"/>
        </w:rPr>
        <w:t>.</w:t>
      </w:r>
    </w:p>
    <w:p w:rsidR="00FD0C47" w:rsidRPr="001B41C3" w:rsidRDefault="00BA7BD1" w:rsidP="001B41C3">
      <w:pPr>
        <w:pStyle w:val="20major"/>
        <w:rPr>
          <w:rFonts w:cs="Arial"/>
          <w:bCs/>
          <w:sz w:val="22"/>
          <w:szCs w:val="22"/>
          <w:lang w:val="pt"/>
        </w:rPr>
      </w:pPr>
      <w:r>
        <w:rPr>
          <w:rFonts w:cs="Arial"/>
          <w:bCs/>
          <w:sz w:val="22"/>
          <w:szCs w:val="22"/>
          <w:lang w:val="pt"/>
        </w:rPr>
        <w:t xml:space="preserve">3. </w:t>
      </w:r>
      <w:r w:rsidR="001B41C3" w:rsidRPr="001B41C3">
        <w:rPr>
          <w:rFonts w:cs="Arial"/>
          <w:bCs/>
          <w:sz w:val="22"/>
          <w:szCs w:val="22"/>
          <w:lang w:val="pt"/>
        </w:rPr>
        <w:t>AVALIAÇÃO EXTERNA D</w:t>
      </w:r>
      <w:r w:rsidR="001B41C3">
        <w:rPr>
          <w:rFonts w:cs="Arial"/>
          <w:bCs/>
          <w:sz w:val="22"/>
          <w:szCs w:val="22"/>
          <w:lang w:val="pt"/>
        </w:rPr>
        <w:t>A GESTÃO EFICAZ DE VACINAS 2019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70"/>
      </w:tblGrid>
      <w:tr w:rsidR="00FD0C47" w:rsidRPr="00FA67E7" w:rsidTr="000C3D2C">
        <w:trPr>
          <w:trHeight w:val="305"/>
        </w:trPr>
        <w:tc>
          <w:tcPr>
            <w:tcW w:w="5000" w:type="pct"/>
            <w:shd w:val="clear" w:color="auto" w:fill="F2F2F2" w:themeFill="background1" w:themeFillShade="F2"/>
            <w:noWrap/>
            <w:vAlign w:val="bottom"/>
          </w:tcPr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Principais decisões</w:t>
            </w:r>
          </w:p>
        </w:tc>
      </w:tr>
      <w:tr w:rsidR="00FD0C47" w:rsidRPr="00FA67E7" w:rsidTr="000C3D2C">
        <w:trPr>
          <w:trHeight w:val="305"/>
        </w:trPr>
        <w:tc>
          <w:tcPr>
            <w:tcW w:w="5000" w:type="pct"/>
            <w:shd w:val="clear" w:color="000000" w:fill="FFFFFF"/>
            <w:noWrap/>
            <w:vAlign w:val="bottom"/>
          </w:tcPr>
          <w:p w:rsidR="00F64DA8" w:rsidRDefault="00F64DA8" w:rsidP="00F64DA8">
            <w:pPr>
              <w:pStyle w:val="NormalIndented"/>
              <w:numPr>
                <w:ilvl w:val="0"/>
                <w:numId w:val="2"/>
              </w:num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Validação dos resultados do inquérito GEV </w:t>
            </w:r>
          </w:p>
          <w:p w:rsidR="00FD0C47" w:rsidRPr="00682AE5" w:rsidRDefault="00F64DA8" w:rsidP="00682AE5">
            <w:pPr>
              <w:pStyle w:val="NormalIndented"/>
              <w:numPr>
                <w:ilvl w:val="0"/>
                <w:numId w:val="2"/>
              </w:num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Aprovação de Plano de Melhoria de GEV de 2019</w:t>
            </w:r>
          </w:p>
        </w:tc>
      </w:tr>
    </w:tbl>
    <w:p w:rsidR="00FD0C47" w:rsidRPr="00FA67E7" w:rsidRDefault="00FD0C47" w:rsidP="00FD0C47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70"/>
      </w:tblGrid>
      <w:tr w:rsidR="00FD0C47" w:rsidRPr="004F34C2" w:rsidTr="000C3D2C">
        <w:trPr>
          <w:trHeight w:val="305"/>
        </w:trPr>
        <w:tc>
          <w:tcPr>
            <w:tcW w:w="5000" w:type="pct"/>
            <w:shd w:val="clear" w:color="auto" w:fill="F2F2F2" w:themeFill="background1" w:themeFillShade="F2"/>
            <w:noWrap/>
            <w:vAlign w:val="bottom"/>
          </w:tcPr>
          <w:p w:rsidR="00FD0C47" w:rsidRPr="004F34C2" w:rsidRDefault="00FD0C47" w:rsidP="000C3D2C">
            <w:pPr>
              <w:pStyle w:val="NormalIndented"/>
              <w:spacing w:before="20" w:after="20"/>
              <w:ind w:left="0"/>
              <w:rPr>
                <w:rFonts w:ascii="Arial" w:eastAsiaTheme="minorHAnsi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Contribuições importantes</w:t>
            </w:r>
            <w:r>
              <w:rPr>
                <w:rFonts w:ascii="Arial" w:hAnsi="Arial" w:cs="Arial"/>
                <w:sz w:val="22"/>
                <w:szCs w:val="22"/>
                <w:lang w:val="pt"/>
              </w:rPr>
              <w:t xml:space="preserve"> (p. ex., citações, informações)</w:t>
            </w:r>
          </w:p>
        </w:tc>
      </w:tr>
      <w:tr w:rsidR="00FD0C47" w:rsidRPr="004F34C2" w:rsidTr="000C3D2C">
        <w:trPr>
          <w:trHeight w:val="305"/>
        </w:trPr>
        <w:tc>
          <w:tcPr>
            <w:tcW w:w="5000" w:type="pct"/>
            <w:shd w:val="clear" w:color="000000" w:fill="FFFFFF"/>
            <w:noWrap/>
            <w:vAlign w:val="bottom"/>
          </w:tcPr>
          <w:p w:rsidR="00FD0C47" w:rsidRPr="00682AE5" w:rsidRDefault="00282F8E" w:rsidP="00682AE5">
            <w:pPr>
              <w:pStyle w:val="NormalIndented"/>
              <w:numPr>
                <w:ilvl w:val="0"/>
                <w:numId w:val="5"/>
              </w:numPr>
              <w:spacing w:before="20" w:after="20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Desagregar recomendações por Area Sanitaria, DRS, </w:t>
            </w:r>
            <w:r w:rsidR="000C310D">
              <w:rPr>
                <w:rFonts w:ascii="Arial" w:hAnsi="Arial" w:cs="Arial"/>
                <w:sz w:val="22"/>
                <w:szCs w:val="22"/>
                <w:lang w:val="pt-BR"/>
              </w:rPr>
              <w:t>Nivel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 Central e Parceiro</w:t>
            </w:r>
          </w:p>
        </w:tc>
      </w:tr>
    </w:tbl>
    <w:p w:rsidR="00FD0C47" w:rsidRPr="004F34C2" w:rsidRDefault="00FD0C47" w:rsidP="00FD0C47">
      <w:pPr>
        <w:rPr>
          <w:rFonts w:ascii="Arial" w:hAnsi="Arial" w:cs="Arial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75"/>
        <w:gridCol w:w="2672"/>
        <w:gridCol w:w="2123"/>
      </w:tblGrid>
      <w:tr w:rsidR="00FD0C47" w:rsidRPr="004F34C2" w:rsidTr="000C3D2C">
        <w:trPr>
          <w:trHeight w:val="305"/>
        </w:trPr>
        <w:tc>
          <w:tcPr>
            <w:tcW w:w="5000" w:type="pct"/>
            <w:gridSpan w:val="3"/>
            <w:shd w:val="clear" w:color="auto" w:fill="F2F2F2" w:themeFill="background1" w:themeFillShade="F2"/>
            <w:noWrap/>
            <w:vAlign w:val="bottom"/>
          </w:tcPr>
          <w:p w:rsidR="00FD0C47" w:rsidRPr="004F34C2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Próximos passos:</w:t>
            </w:r>
            <w:r>
              <w:rPr>
                <w:rFonts w:ascii="Arial" w:hAnsi="Arial" w:cs="Arial"/>
                <w:sz w:val="22"/>
                <w:szCs w:val="22"/>
                <w:lang w:val="pt"/>
              </w:rPr>
              <w:t xml:space="preserve"> Comunicar as ações a implementar, com a responsabilidade e o prazo correspondentes</w:t>
            </w:r>
          </w:p>
        </w:tc>
      </w:tr>
      <w:tr w:rsidR="00FD0C47" w:rsidRPr="00FA67E7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  <w:shd w:val="clear" w:color="auto" w:fill="FFFFFF" w:themeFill="background1"/>
            <w:vAlign w:val="bottom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Ações</w:t>
            </w:r>
          </w:p>
        </w:tc>
        <w:tc>
          <w:tcPr>
            <w:tcW w:w="1326" w:type="pct"/>
            <w:shd w:val="clear" w:color="auto" w:fill="FFFFFF" w:themeFill="background1"/>
            <w:vAlign w:val="bottom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Responsabilidade</w:t>
            </w:r>
          </w:p>
        </w:tc>
        <w:tc>
          <w:tcPr>
            <w:tcW w:w="1054" w:type="pct"/>
            <w:shd w:val="clear" w:color="auto" w:fill="FFFFFF" w:themeFill="background1"/>
            <w:vAlign w:val="bottom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Prazo</w:t>
            </w:r>
          </w:p>
        </w:tc>
      </w:tr>
      <w:tr w:rsidR="00FD0C47" w:rsidRPr="00FA67E7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[Indicar as principais ações de acompanhamento a realizar]</w:t>
            </w:r>
          </w:p>
        </w:tc>
        <w:tc>
          <w:tcPr>
            <w:tcW w:w="1326" w:type="pct"/>
          </w:tcPr>
          <w:p w:rsidR="00FD0C47" w:rsidRPr="00BB290A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[Nome e organização]</w:t>
            </w:r>
          </w:p>
        </w:tc>
        <w:tc>
          <w:tcPr>
            <w:tcW w:w="1054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[DD/MM/AA]</w:t>
            </w:r>
          </w:p>
        </w:tc>
      </w:tr>
      <w:tr w:rsidR="00FD0C47" w:rsidRPr="00FA67E7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6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0C47" w:rsidRPr="00FA67E7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6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0C47" w:rsidRPr="00FA67E7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6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56CA6" w:rsidRDefault="00122CC2" w:rsidP="00FD0C47">
      <w:pPr>
        <w:pStyle w:val="20major"/>
        <w:rPr>
          <w:rFonts w:cs="Arial"/>
          <w:bCs/>
          <w:sz w:val="22"/>
          <w:szCs w:val="22"/>
          <w:lang w:val="pt"/>
        </w:rPr>
      </w:pPr>
      <w:r>
        <w:rPr>
          <w:rFonts w:cs="Arial"/>
          <w:bCs/>
          <w:caps w:val="0"/>
          <w:sz w:val="22"/>
          <w:szCs w:val="22"/>
          <w:lang w:val="pt"/>
        </w:rPr>
        <w:lastRenderedPageBreak/>
        <w:t>A ser estabelecido um plano de actividade pelo pav</w:t>
      </w:r>
      <w:r w:rsidR="00EE4834">
        <w:rPr>
          <w:rFonts w:cs="Arial"/>
          <w:bCs/>
          <w:sz w:val="22"/>
          <w:szCs w:val="22"/>
          <w:lang w:val="pt"/>
        </w:rPr>
        <w:t xml:space="preserve"> </w:t>
      </w:r>
      <w:r>
        <w:rPr>
          <w:rFonts w:cs="Arial"/>
          <w:bCs/>
          <w:caps w:val="0"/>
          <w:sz w:val="22"/>
          <w:szCs w:val="22"/>
          <w:lang w:val="pt"/>
        </w:rPr>
        <w:t>com acções, responsabilidade e prazo de implementações</w:t>
      </w:r>
    </w:p>
    <w:p w:rsidR="00FD0C47" w:rsidRPr="00FA67E7" w:rsidRDefault="00FD0C47" w:rsidP="00FD0C47">
      <w:pPr>
        <w:pStyle w:val="20major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  <w:lang w:val="pt"/>
        </w:rPr>
        <w:t xml:space="preserve">4. </w:t>
      </w:r>
      <w:r w:rsidR="00883B52" w:rsidRPr="00883B52">
        <w:rPr>
          <w:rFonts w:cs="Arial"/>
          <w:bCs/>
          <w:sz w:val="22"/>
          <w:szCs w:val="22"/>
          <w:lang w:val="pt"/>
        </w:rPr>
        <w:t>CAMPANHA DE VACINAÇÃO CONTRA SARAMPO: RESULTADOS PRELIMINARES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70"/>
      </w:tblGrid>
      <w:tr w:rsidR="00FD0C47" w:rsidRPr="00FA67E7" w:rsidTr="000C3D2C">
        <w:trPr>
          <w:trHeight w:val="305"/>
        </w:trPr>
        <w:tc>
          <w:tcPr>
            <w:tcW w:w="5000" w:type="pct"/>
            <w:shd w:val="clear" w:color="auto" w:fill="F2F2F2" w:themeFill="background1" w:themeFillShade="F2"/>
            <w:noWrap/>
            <w:vAlign w:val="bottom"/>
          </w:tcPr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Principais decisões</w:t>
            </w:r>
          </w:p>
        </w:tc>
      </w:tr>
      <w:tr w:rsidR="00FD0C47" w:rsidRPr="00FA67E7" w:rsidTr="000C3D2C">
        <w:trPr>
          <w:trHeight w:val="305"/>
        </w:trPr>
        <w:tc>
          <w:tcPr>
            <w:tcW w:w="5000" w:type="pct"/>
            <w:shd w:val="clear" w:color="000000" w:fill="FFFFFF"/>
            <w:noWrap/>
            <w:vAlign w:val="bottom"/>
          </w:tcPr>
          <w:p w:rsidR="00FD0C47" w:rsidRDefault="00F64DA8" w:rsidP="00F64DA8">
            <w:pPr>
              <w:pStyle w:val="NormalIndented"/>
              <w:numPr>
                <w:ilvl w:val="0"/>
                <w:numId w:val="3"/>
              </w:num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Validação de resultados preliminares da Campanha Anti Sarampo </w:t>
            </w:r>
          </w:p>
          <w:p w:rsidR="00FD0C47" w:rsidRPr="00B55C9C" w:rsidRDefault="00F64DA8" w:rsidP="00B55C9C">
            <w:pPr>
              <w:pStyle w:val="NormalIndented"/>
              <w:numPr>
                <w:ilvl w:val="0"/>
                <w:numId w:val="3"/>
              </w:num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Organizar uma </w:t>
            </w:r>
            <w:r w:rsidR="0025429F">
              <w:rPr>
                <w:rFonts w:ascii="Arial" w:hAnsi="Arial" w:cs="Arial"/>
                <w:sz w:val="22"/>
                <w:szCs w:val="22"/>
              </w:rPr>
              <w:t xml:space="preserve">reunião para avaliar a realização da </w:t>
            </w:r>
            <w:r>
              <w:rPr>
                <w:rFonts w:ascii="Arial" w:hAnsi="Arial" w:cs="Arial"/>
                <w:sz w:val="22"/>
                <w:szCs w:val="22"/>
              </w:rPr>
              <w:t xml:space="preserve">actividade </w:t>
            </w:r>
            <w:r w:rsidR="0025429F">
              <w:rPr>
                <w:rFonts w:ascii="Arial" w:hAnsi="Arial" w:cs="Arial"/>
                <w:sz w:val="22"/>
                <w:szCs w:val="22"/>
              </w:rPr>
              <w:t xml:space="preserve">de </w:t>
            </w:r>
            <w:r>
              <w:rPr>
                <w:rFonts w:ascii="Arial" w:hAnsi="Arial" w:cs="Arial"/>
                <w:sz w:val="22"/>
                <w:szCs w:val="22"/>
              </w:rPr>
              <w:t xml:space="preserve">repescagem das crianças alvo não vacinadas  </w:t>
            </w:r>
          </w:p>
        </w:tc>
      </w:tr>
    </w:tbl>
    <w:p w:rsidR="00FD0C47" w:rsidRPr="00FA67E7" w:rsidRDefault="00FD0C47" w:rsidP="00FD0C47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70"/>
      </w:tblGrid>
      <w:tr w:rsidR="00FD0C47" w:rsidRPr="004F34C2" w:rsidTr="000C3D2C">
        <w:trPr>
          <w:trHeight w:val="305"/>
        </w:trPr>
        <w:tc>
          <w:tcPr>
            <w:tcW w:w="5000" w:type="pct"/>
            <w:shd w:val="clear" w:color="auto" w:fill="F2F2F2" w:themeFill="background1" w:themeFillShade="F2"/>
            <w:noWrap/>
            <w:vAlign w:val="bottom"/>
          </w:tcPr>
          <w:p w:rsidR="00FD0C47" w:rsidRPr="004F34C2" w:rsidRDefault="00FD0C47" w:rsidP="000C3D2C">
            <w:pPr>
              <w:pStyle w:val="NormalIndented"/>
              <w:spacing w:before="20" w:after="20"/>
              <w:ind w:left="0"/>
              <w:rPr>
                <w:rFonts w:ascii="Arial" w:eastAsiaTheme="minorHAnsi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Contribuições importantes</w:t>
            </w:r>
            <w:r>
              <w:rPr>
                <w:rFonts w:ascii="Arial" w:hAnsi="Arial" w:cs="Arial"/>
                <w:sz w:val="22"/>
                <w:szCs w:val="22"/>
                <w:lang w:val="pt"/>
              </w:rPr>
              <w:t xml:space="preserve"> (p. ex., citações, informações)</w:t>
            </w:r>
          </w:p>
        </w:tc>
      </w:tr>
      <w:tr w:rsidR="00FD0C47" w:rsidRPr="004F34C2" w:rsidTr="000C3D2C">
        <w:trPr>
          <w:trHeight w:val="305"/>
        </w:trPr>
        <w:tc>
          <w:tcPr>
            <w:tcW w:w="5000" w:type="pct"/>
            <w:shd w:val="clear" w:color="000000" w:fill="FFFFFF"/>
            <w:noWrap/>
            <w:vAlign w:val="bottom"/>
          </w:tcPr>
          <w:p w:rsidR="00A772C9" w:rsidRDefault="00604023" w:rsidP="00A772C9">
            <w:pPr>
              <w:pStyle w:val="NormalIndented"/>
              <w:numPr>
                <w:ilvl w:val="0"/>
                <w:numId w:val="4"/>
              </w:numPr>
              <w:spacing w:before="20" w:after="20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Acrescentar no conteudo de apresentação recursos </w:t>
            </w:r>
            <w:r w:rsidR="00A772C9">
              <w:rPr>
                <w:rFonts w:ascii="Arial" w:hAnsi="Arial" w:cs="Arial"/>
                <w:sz w:val="22"/>
                <w:szCs w:val="22"/>
                <w:lang w:val="pt-BR"/>
              </w:rPr>
              <w:t xml:space="preserve">financeiros </w:t>
            </w:r>
          </w:p>
          <w:p w:rsidR="00FD0C47" w:rsidRPr="00B55C9C" w:rsidRDefault="00A772C9" w:rsidP="00B55C9C">
            <w:pPr>
              <w:pStyle w:val="NormalIndented"/>
              <w:numPr>
                <w:ilvl w:val="0"/>
                <w:numId w:val="4"/>
              </w:numPr>
              <w:spacing w:before="20" w:after="20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Casos de MAPI notificados; desagregados</w:t>
            </w:r>
            <w:r w:rsidR="00604023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por grau de gravidade (ligeiro, moderado e grave)</w:t>
            </w:r>
          </w:p>
        </w:tc>
      </w:tr>
    </w:tbl>
    <w:p w:rsidR="00FD0C47" w:rsidRPr="004F34C2" w:rsidRDefault="00FD0C47" w:rsidP="00FD0C47">
      <w:pPr>
        <w:rPr>
          <w:rFonts w:ascii="Arial" w:hAnsi="Arial" w:cs="Arial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75"/>
        <w:gridCol w:w="2672"/>
        <w:gridCol w:w="2123"/>
      </w:tblGrid>
      <w:tr w:rsidR="00FD0C47" w:rsidRPr="004F34C2" w:rsidTr="000C3D2C">
        <w:trPr>
          <w:trHeight w:val="305"/>
        </w:trPr>
        <w:tc>
          <w:tcPr>
            <w:tcW w:w="5000" w:type="pct"/>
            <w:gridSpan w:val="3"/>
            <w:shd w:val="clear" w:color="auto" w:fill="F2F2F2" w:themeFill="background1" w:themeFillShade="F2"/>
            <w:noWrap/>
            <w:vAlign w:val="bottom"/>
          </w:tcPr>
          <w:p w:rsidR="00FD0C47" w:rsidRPr="004F34C2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Próximos passos:</w:t>
            </w:r>
            <w:r>
              <w:rPr>
                <w:rFonts w:ascii="Arial" w:hAnsi="Arial" w:cs="Arial"/>
                <w:sz w:val="22"/>
                <w:szCs w:val="22"/>
                <w:lang w:val="pt"/>
              </w:rPr>
              <w:t xml:space="preserve"> Comunicar as ações a implementar, com a responsabilidade e o prazo correspondentes</w:t>
            </w:r>
          </w:p>
        </w:tc>
      </w:tr>
      <w:tr w:rsidR="00FD0C47" w:rsidRPr="007C32F8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  <w:shd w:val="clear" w:color="auto" w:fill="FFFFFF" w:themeFill="background1"/>
            <w:vAlign w:val="bottom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Ações</w:t>
            </w:r>
          </w:p>
        </w:tc>
        <w:tc>
          <w:tcPr>
            <w:tcW w:w="1326" w:type="pct"/>
            <w:shd w:val="clear" w:color="auto" w:fill="FFFFFF" w:themeFill="background1"/>
            <w:vAlign w:val="bottom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Responsabilidade</w:t>
            </w:r>
          </w:p>
        </w:tc>
        <w:tc>
          <w:tcPr>
            <w:tcW w:w="1054" w:type="pct"/>
            <w:shd w:val="clear" w:color="auto" w:fill="FFFFFF" w:themeFill="background1"/>
            <w:vAlign w:val="bottom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Prazo</w:t>
            </w:r>
          </w:p>
        </w:tc>
      </w:tr>
      <w:tr w:rsidR="00FD0C47" w:rsidRPr="007C32F8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[Indicar as principais ações de acompanhamento a realizar]</w:t>
            </w:r>
          </w:p>
        </w:tc>
        <w:tc>
          <w:tcPr>
            <w:tcW w:w="1326" w:type="pct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[Nome e organização]</w:t>
            </w:r>
          </w:p>
        </w:tc>
        <w:tc>
          <w:tcPr>
            <w:tcW w:w="1054" w:type="pct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[DD/MM/AA]</w:t>
            </w:r>
          </w:p>
        </w:tc>
      </w:tr>
      <w:tr w:rsidR="00FD0C47" w:rsidRPr="007C32F8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6" w:type="pct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pct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0C47" w:rsidRPr="007C32F8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6" w:type="pct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pct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0C47" w:rsidRPr="007C32F8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6" w:type="pct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pct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D0C47" w:rsidRPr="007C32F8" w:rsidRDefault="00737017" w:rsidP="00FD0C47">
      <w:pPr>
        <w:pStyle w:val="20major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  <w:lang w:val="pt"/>
        </w:rPr>
        <w:t>5. Diversos</w:t>
      </w:r>
      <w:r w:rsidR="00BC140C">
        <w:rPr>
          <w:rFonts w:cs="Arial"/>
          <w:bCs/>
          <w:sz w:val="22"/>
          <w:szCs w:val="22"/>
          <w:lang w:val="pt"/>
        </w:rPr>
        <w:t xml:space="preserve"> – Nada foi abordado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70"/>
      </w:tblGrid>
      <w:tr w:rsidR="00FD0C47" w:rsidRPr="00FA67E7" w:rsidTr="000C3D2C">
        <w:trPr>
          <w:trHeight w:val="305"/>
        </w:trPr>
        <w:tc>
          <w:tcPr>
            <w:tcW w:w="5000" w:type="pct"/>
            <w:shd w:val="clear" w:color="auto" w:fill="F2F2F2" w:themeFill="background1" w:themeFillShade="F2"/>
            <w:noWrap/>
            <w:vAlign w:val="bottom"/>
          </w:tcPr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Principais decisões</w:t>
            </w:r>
          </w:p>
        </w:tc>
      </w:tr>
      <w:tr w:rsidR="00FD0C47" w:rsidRPr="00FA67E7" w:rsidTr="000C3D2C">
        <w:trPr>
          <w:trHeight w:val="305"/>
        </w:trPr>
        <w:tc>
          <w:tcPr>
            <w:tcW w:w="5000" w:type="pct"/>
            <w:shd w:val="clear" w:color="000000" w:fill="FFFFFF"/>
            <w:noWrap/>
            <w:vAlign w:val="bottom"/>
          </w:tcPr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FD0C4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FD0C4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D0C47" w:rsidRPr="00FA67E7" w:rsidRDefault="00FD0C47" w:rsidP="00FD0C47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70"/>
      </w:tblGrid>
      <w:tr w:rsidR="00FD0C47" w:rsidRPr="004F34C2" w:rsidTr="000C3D2C">
        <w:trPr>
          <w:trHeight w:val="305"/>
        </w:trPr>
        <w:tc>
          <w:tcPr>
            <w:tcW w:w="5000" w:type="pct"/>
            <w:shd w:val="clear" w:color="auto" w:fill="F2F2F2" w:themeFill="background1" w:themeFillShade="F2"/>
            <w:noWrap/>
            <w:vAlign w:val="bottom"/>
          </w:tcPr>
          <w:p w:rsidR="00FD0C47" w:rsidRPr="004F34C2" w:rsidRDefault="00FD0C47" w:rsidP="000C3D2C">
            <w:pPr>
              <w:pStyle w:val="NormalIndented"/>
              <w:spacing w:before="20" w:after="20"/>
              <w:ind w:left="0"/>
              <w:rPr>
                <w:rFonts w:ascii="Arial" w:eastAsiaTheme="minorHAnsi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Contribuições importantes</w:t>
            </w:r>
            <w:r>
              <w:rPr>
                <w:rFonts w:ascii="Arial" w:hAnsi="Arial" w:cs="Arial"/>
                <w:sz w:val="22"/>
                <w:szCs w:val="22"/>
                <w:lang w:val="pt"/>
              </w:rPr>
              <w:t xml:space="preserve"> (p. ex., citações, informações)</w:t>
            </w:r>
          </w:p>
        </w:tc>
      </w:tr>
      <w:tr w:rsidR="00FD0C47" w:rsidRPr="004F34C2" w:rsidTr="000C3D2C">
        <w:trPr>
          <w:trHeight w:val="305"/>
        </w:trPr>
        <w:tc>
          <w:tcPr>
            <w:tcW w:w="5000" w:type="pct"/>
            <w:shd w:val="clear" w:color="000000" w:fill="FFFFFF"/>
            <w:noWrap/>
            <w:vAlign w:val="bottom"/>
          </w:tcPr>
          <w:p w:rsidR="00FD0C47" w:rsidRPr="004F34C2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FD0C47" w:rsidRPr="004F34C2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FD0C47" w:rsidRPr="004F34C2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FD0C47" w:rsidRPr="004F34C2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</w:tbl>
    <w:p w:rsidR="00FD0C47" w:rsidRPr="004F34C2" w:rsidRDefault="00FD0C47" w:rsidP="00FD0C47">
      <w:pPr>
        <w:rPr>
          <w:rFonts w:ascii="Arial" w:hAnsi="Arial" w:cs="Arial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75"/>
        <w:gridCol w:w="2672"/>
        <w:gridCol w:w="2123"/>
      </w:tblGrid>
      <w:tr w:rsidR="00FD0C47" w:rsidRPr="004F34C2" w:rsidTr="000C3D2C">
        <w:trPr>
          <w:trHeight w:val="305"/>
        </w:trPr>
        <w:tc>
          <w:tcPr>
            <w:tcW w:w="5000" w:type="pct"/>
            <w:gridSpan w:val="3"/>
            <w:shd w:val="clear" w:color="auto" w:fill="F2F2F2" w:themeFill="background1" w:themeFillShade="F2"/>
            <w:noWrap/>
            <w:vAlign w:val="bottom"/>
          </w:tcPr>
          <w:p w:rsidR="00FD0C47" w:rsidRPr="004F34C2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Próximos passos:</w:t>
            </w:r>
            <w:r>
              <w:rPr>
                <w:rFonts w:ascii="Arial" w:hAnsi="Arial" w:cs="Arial"/>
                <w:sz w:val="22"/>
                <w:szCs w:val="22"/>
                <w:lang w:val="pt"/>
              </w:rPr>
              <w:t xml:space="preserve"> Comunicar as ações a implementar, com a responsabilidade e o prazo correspondentes</w:t>
            </w:r>
          </w:p>
        </w:tc>
      </w:tr>
      <w:tr w:rsidR="00FD0C47" w:rsidRPr="00FA67E7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  <w:shd w:val="clear" w:color="auto" w:fill="FFFFFF" w:themeFill="background1"/>
            <w:vAlign w:val="bottom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Ações</w:t>
            </w:r>
          </w:p>
        </w:tc>
        <w:tc>
          <w:tcPr>
            <w:tcW w:w="1326" w:type="pct"/>
            <w:shd w:val="clear" w:color="auto" w:fill="FFFFFF" w:themeFill="background1"/>
            <w:vAlign w:val="bottom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Responsabilidade</w:t>
            </w:r>
          </w:p>
        </w:tc>
        <w:tc>
          <w:tcPr>
            <w:tcW w:w="1054" w:type="pct"/>
            <w:shd w:val="clear" w:color="auto" w:fill="FFFFFF" w:themeFill="background1"/>
            <w:vAlign w:val="bottom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Prazo</w:t>
            </w:r>
          </w:p>
        </w:tc>
      </w:tr>
      <w:tr w:rsidR="00FD0C47" w:rsidRPr="00FA67E7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lastRenderedPageBreak/>
              <w:t>[Indicar as principais ações de acompanhamento a realizar]</w:t>
            </w:r>
          </w:p>
        </w:tc>
        <w:tc>
          <w:tcPr>
            <w:tcW w:w="1326" w:type="pct"/>
          </w:tcPr>
          <w:p w:rsidR="00FD0C47" w:rsidRPr="00BB290A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[Nome e organização]</w:t>
            </w:r>
          </w:p>
        </w:tc>
        <w:tc>
          <w:tcPr>
            <w:tcW w:w="1054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[DD/MM/AA]</w:t>
            </w:r>
          </w:p>
        </w:tc>
      </w:tr>
      <w:tr w:rsidR="00FD0C47" w:rsidRPr="00FA67E7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6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0C47" w:rsidRPr="00FA67E7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6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0C47" w:rsidRPr="00FA67E7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6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D0C47" w:rsidRPr="00FA67E7" w:rsidRDefault="00FD0C47" w:rsidP="00FD0C47">
      <w:pPr>
        <w:pStyle w:val="20major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  <w:lang w:val="pt"/>
        </w:rPr>
        <w:t>Outras notas e informações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0070"/>
      </w:tblGrid>
      <w:tr w:rsidR="00FD0C47" w:rsidRPr="004F34C2" w:rsidTr="000C3D2C">
        <w:tc>
          <w:tcPr>
            <w:tcW w:w="5000" w:type="pct"/>
            <w:shd w:val="clear" w:color="auto" w:fill="F2F2F2" w:themeFill="background1" w:themeFillShade="F2"/>
            <w:vAlign w:val="bottom"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Especificar outras</w:t>
            </w:r>
            <w:r>
              <w:rPr>
                <w:rFonts w:ascii="Arial" w:hAnsi="Arial" w:cs="Arial"/>
                <w:sz w:val="22"/>
                <w:szCs w:val="22"/>
                <w:lang w:val="pt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notas e informações importantes</w:t>
            </w:r>
            <w:r>
              <w:rPr>
                <w:rFonts w:ascii="Arial" w:hAnsi="Arial" w:cs="Arial"/>
                <w:sz w:val="22"/>
                <w:szCs w:val="22"/>
                <w:lang w:val="pt"/>
              </w:rPr>
              <w:t xml:space="preserve"> (p. ex., questões que ficaram por resolver e que devem ser abordadas na próxima reunião, contribuições importantes ou questões sobre temas não relacionados com a ordem do dia)</w:t>
            </w:r>
          </w:p>
        </w:tc>
      </w:tr>
      <w:tr w:rsidR="00FD0C47" w:rsidRPr="004F34C2" w:rsidTr="000C3D2C">
        <w:tc>
          <w:tcPr>
            <w:tcW w:w="5000" w:type="pct"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</w:tbl>
    <w:p w:rsidR="00FD0C47" w:rsidRPr="004F34C2" w:rsidRDefault="00FD0C47" w:rsidP="00FD0C47">
      <w:pPr>
        <w:spacing w:before="20" w:after="20"/>
        <w:rPr>
          <w:rFonts w:ascii="Arial" w:hAnsi="Arial" w:cs="Arial"/>
          <w:sz w:val="22"/>
          <w:szCs w:val="22"/>
          <w:lang w:val="pt-BR"/>
        </w:rPr>
      </w:pPr>
    </w:p>
    <w:p w:rsidR="00FD0C47" w:rsidRPr="004F34C2" w:rsidRDefault="00FD0C47" w:rsidP="00FD0C47">
      <w:pPr>
        <w:spacing w:before="20" w:after="20"/>
        <w:rPr>
          <w:rFonts w:ascii="Arial" w:hAnsi="Arial" w:cs="Arial"/>
          <w:sz w:val="22"/>
          <w:szCs w:val="22"/>
          <w:lang w:val="pt-BR"/>
        </w:rPr>
      </w:pPr>
    </w:p>
    <w:tbl>
      <w:tblPr>
        <w:tblStyle w:val="Tabelacomgrelha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776"/>
        <w:gridCol w:w="3776"/>
        <w:gridCol w:w="2518"/>
      </w:tblGrid>
      <w:tr w:rsidR="00FD0C47" w:rsidRPr="004F34C2" w:rsidTr="000C3D2C">
        <w:tc>
          <w:tcPr>
            <w:tcW w:w="1875" w:type="pct"/>
          </w:tcPr>
          <w:p w:rsidR="00FD0C47" w:rsidRPr="004F34C2" w:rsidRDefault="00FD0C47" w:rsidP="000C3D2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FD0C47" w:rsidRPr="004F34C2" w:rsidRDefault="00FD0C47" w:rsidP="000C3D2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FD0C47" w:rsidRPr="004F34C2" w:rsidRDefault="00FD0C47" w:rsidP="000C3D2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FD0C47" w:rsidRPr="004F34C2" w:rsidRDefault="00FD0C47" w:rsidP="000C3D2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FD0C47" w:rsidRPr="004F34C2" w:rsidRDefault="00FD0C47" w:rsidP="000C3D2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875" w:type="pct"/>
          </w:tcPr>
          <w:p w:rsidR="00FD0C47" w:rsidRPr="004F34C2" w:rsidRDefault="00FD0C47" w:rsidP="000C3D2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250" w:type="pct"/>
          </w:tcPr>
          <w:p w:rsidR="00FD0C47" w:rsidRPr="004F34C2" w:rsidRDefault="00FD0C47" w:rsidP="000C3D2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FD0C47" w:rsidRPr="00FA67E7" w:rsidTr="000C3D2C">
        <w:tc>
          <w:tcPr>
            <w:tcW w:w="1875" w:type="pct"/>
          </w:tcPr>
          <w:p w:rsidR="00FD0C47" w:rsidRPr="004F34C2" w:rsidRDefault="00FD0C47" w:rsidP="000C3D2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"/>
              </w:rPr>
              <w:t>Designado da secretaria do FC</w:t>
            </w:r>
          </w:p>
          <w:p w:rsidR="00FD0C47" w:rsidRPr="004F34C2" w:rsidRDefault="00FD0C47" w:rsidP="000C3D2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"/>
              </w:rPr>
              <w:t>[Nome e nome da organização]</w:t>
            </w:r>
          </w:p>
        </w:tc>
        <w:tc>
          <w:tcPr>
            <w:tcW w:w="1875" w:type="pct"/>
          </w:tcPr>
          <w:p w:rsidR="00FD0C47" w:rsidRPr="004F34C2" w:rsidRDefault="00FD0C47" w:rsidP="000C3D2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"/>
              </w:rPr>
              <w:t>Presidente do FC</w:t>
            </w:r>
          </w:p>
          <w:p w:rsidR="00FD0C47" w:rsidRPr="004F34C2" w:rsidRDefault="00FD0C47" w:rsidP="000C3D2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"/>
              </w:rPr>
              <w:t>[Nome e nome da organização]</w:t>
            </w:r>
          </w:p>
        </w:tc>
        <w:tc>
          <w:tcPr>
            <w:tcW w:w="1250" w:type="pct"/>
          </w:tcPr>
          <w:p w:rsidR="00FD0C47" w:rsidRPr="00FA67E7" w:rsidRDefault="00FD0C47" w:rsidP="000C3D2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pt"/>
              </w:rPr>
              <w:t>Data de aprovação</w:t>
            </w:r>
          </w:p>
        </w:tc>
      </w:tr>
    </w:tbl>
    <w:p w:rsidR="00FD0C47" w:rsidRPr="00FA67E7" w:rsidRDefault="00FD0C47" w:rsidP="00FD0C47">
      <w:pPr>
        <w:spacing w:before="20" w:after="20"/>
        <w:rPr>
          <w:rFonts w:ascii="Arial" w:hAnsi="Arial" w:cs="Arial"/>
          <w:sz w:val="22"/>
          <w:szCs w:val="22"/>
        </w:rPr>
      </w:pPr>
    </w:p>
    <w:p w:rsidR="003855B0" w:rsidRDefault="00895C63"/>
    <w:sectPr w:rsidR="003855B0" w:rsidSect="00BA1096">
      <w:headerReference w:type="default" r:id="rId10"/>
      <w:footerReference w:type="default" r:id="rId11"/>
      <w:pgSz w:w="12240" w:h="15840" w:code="1"/>
      <w:pgMar w:top="1080" w:right="1080" w:bottom="1080" w:left="1080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FCE" w:rsidRDefault="007A0FCE">
      <w:pPr>
        <w:spacing w:before="0" w:after="0"/>
      </w:pPr>
      <w:r>
        <w:separator/>
      </w:r>
    </w:p>
  </w:endnote>
  <w:endnote w:type="continuationSeparator" w:id="0">
    <w:p w:rsidR="007A0FCE" w:rsidRDefault="007A0FC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6E5" w:rsidRPr="006309D7" w:rsidRDefault="006309D7" w:rsidP="006309D7">
    <w:pPr>
      <w:pStyle w:val="Rodap"/>
      <w:tabs>
        <w:tab w:val="right" w:pos="10080"/>
      </w:tabs>
      <w:ind w:right="-43"/>
      <w:jc w:val="left"/>
      <w:rPr>
        <w:rFonts w:ascii="Arial" w:hAnsi="Arial" w:cs="Arial"/>
        <w:color w:val="A6A6A6" w:themeColor="background1" w:themeShade="A6"/>
        <w:sz w:val="20"/>
      </w:rPr>
    </w:pPr>
    <w:r>
      <w:rPr>
        <w:rFonts w:ascii="Arial" w:hAnsi="Arial" w:cs="Arial"/>
        <w:color w:val="A6A6A6" w:themeColor="background1" w:themeShade="A6"/>
        <w:sz w:val="20"/>
        <w:lang w:val="pt"/>
      </w:rPr>
      <w:t>Versão 1.0 - novembro de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FCE" w:rsidRDefault="007A0FCE">
      <w:pPr>
        <w:spacing w:before="0" w:after="0"/>
      </w:pPr>
      <w:r>
        <w:separator/>
      </w:r>
    </w:p>
  </w:footnote>
  <w:footnote w:type="continuationSeparator" w:id="0">
    <w:p w:rsidR="007A0FCE" w:rsidRDefault="007A0FCE">
      <w:pPr>
        <w:spacing w:before="0" w:after="0"/>
      </w:pPr>
      <w:r>
        <w:continuationSeparator/>
      </w:r>
    </w:p>
  </w:footnote>
  <w:footnote w:id="1">
    <w:p w:rsidR="00096974" w:rsidRPr="004F34C2" w:rsidRDefault="00096974">
      <w:pPr>
        <w:pStyle w:val="Textodenotaderodap"/>
        <w:rPr>
          <w:lang w:val="pt-BR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Cs w:val="18"/>
      </w:rPr>
      <w:id w:val="1477648756"/>
      <w:docPartObj>
        <w:docPartGallery w:val="Page Numbers (Top of Page)"/>
        <w:docPartUnique/>
      </w:docPartObj>
    </w:sdtPr>
    <w:sdtEndPr/>
    <w:sdtContent>
      <w:p w:rsidR="00A046E5" w:rsidRPr="00FA67E7" w:rsidRDefault="00FD0C47">
        <w:pPr>
          <w:pStyle w:val="Cabealho"/>
          <w:rPr>
            <w:szCs w:val="18"/>
          </w:rPr>
        </w:pPr>
        <w:r>
          <w:rPr>
            <w:szCs w:val="18"/>
            <w:lang w:val="pt"/>
          </w:rPr>
          <w:t xml:space="preserve">Página </w:t>
        </w:r>
        <w:r>
          <w:rPr>
            <w:szCs w:val="18"/>
            <w:lang w:val="pt"/>
          </w:rPr>
          <w:fldChar w:fldCharType="begin"/>
        </w:r>
        <w:r>
          <w:rPr>
            <w:szCs w:val="18"/>
            <w:lang w:val="pt"/>
          </w:rPr>
          <w:instrText xml:space="preserve"> PAGE </w:instrText>
        </w:r>
        <w:r>
          <w:rPr>
            <w:szCs w:val="18"/>
            <w:lang w:val="pt"/>
          </w:rPr>
          <w:fldChar w:fldCharType="separate"/>
        </w:r>
        <w:r w:rsidR="00895C63">
          <w:rPr>
            <w:noProof/>
            <w:szCs w:val="18"/>
            <w:lang w:val="pt"/>
          </w:rPr>
          <w:t>2</w:t>
        </w:r>
        <w:r>
          <w:rPr>
            <w:szCs w:val="18"/>
            <w:lang w:val="pt"/>
          </w:rPr>
          <w:fldChar w:fldCharType="end"/>
        </w:r>
        <w:r>
          <w:rPr>
            <w:szCs w:val="18"/>
            <w:lang w:val="pt"/>
          </w:rPr>
          <w:t xml:space="preserve"> de </w:t>
        </w:r>
        <w:r>
          <w:rPr>
            <w:szCs w:val="18"/>
            <w:lang w:val="pt"/>
          </w:rPr>
          <w:fldChar w:fldCharType="begin"/>
        </w:r>
        <w:r>
          <w:rPr>
            <w:szCs w:val="18"/>
            <w:lang w:val="pt"/>
          </w:rPr>
          <w:instrText xml:space="preserve"> NUMPAGES  </w:instrText>
        </w:r>
        <w:r>
          <w:rPr>
            <w:szCs w:val="18"/>
            <w:lang w:val="pt"/>
          </w:rPr>
          <w:fldChar w:fldCharType="separate"/>
        </w:r>
        <w:r w:rsidR="00895C63">
          <w:rPr>
            <w:noProof/>
            <w:szCs w:val="18"/>
            <w:lang w:val="pt"/>
          </w:rPr>
          <w:t>5</w:t>
        </w:r>
        <w:r>
          <w:rPr>
            <w:szCs w:val="18"/>
            <w:lang w:val="pt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8275E"/>
    <w:multiLevelType w:val="hybridMultilevel"/>
    <w:tmpl w:val="08BC98F4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803FA"/>
    <w:multiLevelType w:val="hybridMultilevel"/>
    <w:tmpl w:val="573CE9C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51B47"/>
    <w:multiLevelType w:val="hybridMultilevel"/>
    <w:tmpl w:val="4FD27FB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932BF0"/>
    <w:multiLevelType w:val="hybridMultilevel"/>
    <w:tmpl w:val="A9DCDAE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DB12D4"/>
    <w:multiLevelType w:val="hybridMultilevel"/>
    <w:tmpl w:val="DA80ECD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C47"/>
    <w:rsid w:val="000831CE"/>
    <w:rsid w:val="00096974"/>
    <w:rsid w:val="000B7DDD"/>
    <w:rsid w:val="000C310D"/>
    <w:rsid w:val="000D3D63"/>
    <w:rsid w:val="000E3D07"/>
    <w:rsid w:val="0011307D"/>
    <w:rsid w:val="00122CC2"/>
    <w:rsid w:val="00165FE8"/>
    <w:rsid w:val="00180681"/>
    <w:rsid w:val="001A6DC7"/>
    <w:rsid w:val="001B41C3"/>
    <w:rsid w:val="001B48D1"/>
    <w:rsid w:val="001E3CD6"/>
    <w:rsid w:val="001E6436"/>
    <w:rsid w:val="001E7CF4"/>
    <w:rsid w:val="00204EF9"/>
    <w:rsid w:val="0025429F"/>
    <w:rsid w:val="00256CA6"/>
    <w:rsid w:val="00260F9E"/>
    <w:rsid w:val="00273612"/>
    <w:rsid w:val="00273F97"/>
    <w:rsid w:val="00282F8E"/>
    <w:rsid w:val="002D1E44"/>
    <w:rsid w:val="002E01C2"/>
    <w:rsid w:val="002E03A9"/>
    <w:rsid w:val="00300639"/>
    <w:rsid w:val="003A5EEF"/>
    <w:rsid w:val="003C3067"/>
    <w:rsid w:val="003F3981"/>
    <w:rsid w:val="004211D0"/>
    <w:rsid w:val="00476895"/>
    <w:rsid w:val="004B5925"/>
    <w:rsid w:val="004C76BE"/>
    <w:rsid w:val="004F34C2"/>
    <w:rsid w:val="00532692"/>
    <w:rsid w:val="005531C7"/>
    <w:rsid w:val="00561D75"/>
    <w:rsid w:val="005B2DB5"/>
    <w:rsid w:val="005C7563"/>
    <w:rsid w:val="005E063F"/>
    <w:rsid w:val="006013FA"/>
    <w:rsid w:val="00604023"/>
    <w:rsid w:val="006103E8"/>
    <w:rsid w:val="00611C65"/>
    <w:rsid w:val="006309D7"/>
    <w:rsid w:val="00634E9C"/>
    <w:rsid w:val="00670C53"/>
    <w:rsid w:val="00682AE5"/>
    <w:rsid w:val="00696995"/>
    <w:rsid w:val="00697B62"/>
    <w:rsid w:val="006E5E91"/>
    <w:rsid w:val="00737017"/>
    <w:rsid w:val="00786A9E"/>
    <w:rsid w:val="00792040"/>
    <w:rsid w:val="007A0FCE"/>
    <w:rsid w:val="007E670C"/>
    <w:rsid w:val="00821CBE"/>
    <w:rsid w:val="0083184E"/>
    <w:rsid w:val="008318C3"/>
    <w:rsid w:val="00841356"/>
    <w:rsid w:val="00883B52"/>
    <w:rsid w:val="00894051"/>
    <w:rsid w:val="00894EDD"/>
    <w:rsid w:val="00895C63"/>
    <w:rsid w:val="008D1978"/>
    <w:rsid w:val="00911378"/>
    <w:rsid w:val="00971881"/>
    <w:rsid w:val="0097189C"/>
    <w:rsid w:val="00977F7D"/>
    <w:rsid w:val="00980EE0"/>
    <w:rsid w:val="0098163D"/>
    <w:rsid w:val="00995785"/>
    <w:rsid w:val="009B48C2"/>
    <w:rsid w:val="009F4F5A"/>
    <w:rsid w:val="00A37708"/>
    <w:rsid w:val="00A516D4"/>
    <w:rsid w:val="00A772C9"/>
    <w:rsid w:val="00A958B0"/>
    <w:rsid w:val="00AE75AD"/>
    <w:rsid w:val="00AE7D1C"/>
    <w:rsid w:val="00AF6A8F"/>
    <w:rsid w:val="00B05475"/>
    <w:rsid w:val="00B46030"/>
    <w:rsid w:val="00B55C9C"/>
    <w:rsid w:val="00B71692"/>
    <w:rsid w:val="00B9009B"/>
    <w:rsid w:val="00B9662B"/>
    <w:rsid w:val="00BA31DE"/>
    <w:rsid w:val="00BA7BD1"/>
    <w:rsid w:val="00BB7DD5"/>
    <w:rsid w:val="00BC140C"/>
    <w:rsid w:val="00C50317"/>
    <w:rsid w:val="00C711D9"/>
    <w:rsid w:val="00C72D6D"/>
    <w:rsid w:val="00C86D08"/>
    <w:rsid w:val="00CD5579"/>
    <w:rsid w:val="00D8729D"/>
    <w:rsid w:val="00D94584"/>
    <w:rsid w:val="00DA3FCE"/>
    <w:rsid w:val="00DE3A13"/>
    <w:rsid w:val="00DE7630"/>
    <w:rsid w:val="00E01763"/>
    <w:rsid w:val="00E75ED5"/>
    <w:rsid w:val="00E9455C"/>
    <w:rsid w:val="00ED2568"/>
    <w:rsid w:val="00EE4834"/>
    <w:rsid w:val="00F64DA8"/>
    <w:rsid w:val="00FB0E20"/>
    <w:rsid w:val="00FD0C47"/>
    <w:rsid w:val="00FF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88AF0F-AA8B-48A6-8508-14C4D28C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C47"/>
    <w:pPr>
      <w:spacing w:before="180" w:after="60" w:line="240" w:lineRule="auto"/>
    </w:pPr>
    <w:rPr>
      <w:rFonts w:ascii="Times New Roman" w:eastAsia="Times New Roman" w:hAnsi="Times New Roman" w:cs="Times New Roman"/>
      <w:sz w:val="26"/>
      <w:szCs w:val="20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FD0C47"/>
    <w:pPr>
      <w:tabs>
        <w:tab w:val="center" w:pos="4320"/>
        <w:tab w:val="right" w:pos="8640"/>
      </w:tabs>
      <w:spacing w:line="264" w:lineRule="auto"/>
      <w:jc w:val="right"/>
    </w:pPr>
    <w:rPr>
      <w:rFonts w:ascii="Arial" w:hAnsi="Arial"/>
      <w:sz w:val="18"/>
      <w:lang w:val="de-DE"/>
    </w:rPr>
  </w:style>
  <w:style w:type="character" w:customStyle="1" w:styleId="CabealhoCarter">
    <w:name w:val="Cabeçalho Caráter"/>
    <w:basedOn w:val="Tipodeletrapredefinidodopargrafo"/>
    <w:link w:val="Cabealho"/>
    <w:rsid w:val="00FD0C47"/>
    <w:rPr>
      <w:rFonts w:ascii="Arial" w:eastAsia="Times New Roman" w:hAnsi="Arial" w:cs="Times New Roman"/>
      <w:sz w:val="18"/>
      <w:szCs w:val="20"/>
      <w:lang w:val="de-DE"/>
    </w:rPr>
  </w:style>
  <w:style w:type="paragraph" w:styleId="Rodap">
    <w:name w:val="footer"/>
    <w:basedOn w:val="Normal"/>
    <w:link w:val="RodapCarter"/>
    <w:unhideWhenUsed/>
    <w:rsid w:val="00FD0C47"/>
    <w:pPr>
      <w:jc w:val="right"/>
    </w:pPr>
  </w:style>
  <w:style w:type="character" w:customStyle="1" w:styleId="RodapCarter">
    <w:name w:val="Rodapé Caráter"/>
    <w:basedOn w:val="Tipodeletrapredefinidodopargrafo"/>
    <w:link w:val="Rodap"/>
    <w:rsid w:val="00FD0C47"/>
    <w:rPr>
      <w:rFonts w:ascii="Times New Roman" w:eastAsia="Times New Roman" w:hAnsi="Times New Roman" w:cs="Times New Roman"/>
      <w:sz w:val="26"/>
      <w:szCs w:val="20"/>
      <w:lang w:val="en-US"/>
    </w:rPr>
  </w:style>
  <w:style w:type="table" w:styleId="Tabelacomgrelha">
    <w:name w:val="Table Grid"/>
    <w:basedOn w:val="Tabelanormal"/>
    <w:rsid w:val="00FD0C47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Indented">
    <w:name w:val="Normal Indented"/>
    <w:basedOn w:val="Normal"/>
    <w:link w:val="NormalIndentedChar"/>
    <w:qFormat/>
    <w:rsid w:val="00FD0C47"/>
    <w:pPr>
      <w:ind w:left="288"/>
    </w:pPr>
  </w:style>
  <w:style w:type="paragraph" w:styleId="Ttulo">
    <w:name w:val="Title"/>
    <w:basedOn w:val="Normal"/>
    <w:next w:val="Normal"/>
    <w:link w:val="TtuloCarter"/>
    <w:uiPriority w:val="10"/>
    <w:unhideWhenUsed/>
    <w:rsid w:val="00FD0C4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D0C4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NormalIndentedChar">
    <w:name w:val="Normal Indented Char"/>
    <w:basedOn w:val="Tipodeletrapredefinidodopargrafo"/>
    <w:link w:val="NormalIndented"/>
    <w:rsid w:val="00FD0C47"/>
    <w:rPr>
      <w:rFonts w:ascii="Times New Roman" w:eastAsia="Times New Roman" w:hAnsi="Times New Roman" w:cs="Times New Roman"/>
      <w:sz w:val="26"/>
      <w:szCs w:val="20"/>
      <w:lang w:val="en-US"/>
    </w:rPr>
  </w:style>
  <w:style w:type="paragraph" w:customStyle="1" w:styleId="20major">
    <w:name w:val="20 major"/>
    <w:basedOn w:val="Normal"/>
    <w:next w:val="Normal"/>
    <w:uiPriority w:val="1"/>
    <w:qFormat/>
    <w:rsid w:val="00FD0C47"/>
    <w:pPr>
      <w:keepNext/>
      <w:spacing w:before="540" w:after="120"/>
      <w:ind w:right="360"/>
      <w:outlineLvl w:val="1"/>
    </w:pPr>
    <w:rPr>
      <w:rFonts w:ascii="Arial" w:hAnsi="Arial"/>
      <w:b/>
      <w:caps/>
      <w:color w:val="5B9BD5" w:themeColor="accent1"/>
      <w:sz w:val="24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096974"/>
    <w:pPr>
      <w:spacing w:before="0" w:after="0"/>
    </w:pPr>
    <w:rPr>
      <w:sz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09697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096974"/>
    <w:rPr>
      <w:vertAlign w:val="superscri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86D0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86D08"/>
    <w:rPr>
      <w:rFonts w:ascii="Tahoma" w:eastAsia="Times New Roman" w:hAnsi="Tahoma" w:cs="Tahoma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9113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7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04E65-7135-468B-B50A-A5E17862E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964</Words>
  <Characters>5208</Characters>
  <Application>Microsoft Office Word</Application>
  <DocSecurity>0</DocSecurity>
  <Lines>43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6160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Johannes Ahrendts</dc:creator>
  <cp:lastModifiedBy>RSFC PAV</cp:lastModifiedBy>
  <cp:revision>2</cp:revision>
  <cp:lastPrinted>2019-04-12T14:49:00Z</cp:lastPrinted>
  <dcterms:created xsi:type="dcterms:W3CDTF">2019-05-21T12:45:00Z</dcterms:created>
  <dcterms:modified xsi:type="dcterms:W3CDTF">2019-05-21T12:45:00Z</dcterms:modified>
</cp:coreProperties>
</file>